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97EC14" w14:textId="77777777" w:rsidR="007F3F9E" w:rsidRDefault="007F3F9E" w:rsidP="00AC1C4C">
      <w:pPr>
        <w:pStyle w:val="Formatvorlage1"/>
        <w:rPr>
          <w:bCs/>
        </w:rPr>
      </w:pPr>
      <w:r w:rsidRPr="004F6380">
        <w:t xml:space="preserve">Internet-Recherche anhand </w:t>
      </w:r>
      <w:r w:rsidRPr="007F3F9E">
        <w:t>der</w:t>
      </w:r>
      <w:r w:rsidRPr="004F6380">
        <w:t xml:space="preserve"> Kindersuchmaschine fragF</w:t>
      </w:r>
      <w:r>
        <w:t xml:space="preserve">INN </w:t>
      </w:r>
      <w:r w:rsidRPr="004F6380">
        <w:t>einführen, einüben und für Unterrichtsthemen nutzen</w:t>
      </w:r>
    </w:p>
    <w:p w14:paraId="45487FC0" w14:textId="77777777" w:rsidR="007F3F9E" w:rsidRDefault="007F3F9E" w:rsidP="007F3F9E">
      <w:r>
        <w:t>In dieser Unterrichtseinheit lernen die Schülerinnen und Schüler zu Themen des Unterrichts im Internet zu recherchieren und die gefundenen Informationen für sich auszuwerten. Die Suche nach Informationen stellt eine grundlegende Kompetenz zur Erlangung von Wissen dar.</w:t>
      </w:r>
    </w:p>
    <w:p w14:paraId="0959C358" w14:textId="77777777" w:rsidR="007F3F9E" w:rsidRPr="000F30D6" w:rsidRDefault="007F3F9E" w:rsidP="007F3F9E">
      <w:r w:rsidRPr="000F30D6">
        <w:t xml:space="preserve">Die Schülerinnen und Schüler setzen sich sowohl theoretisch als auch praktisch mit der Anwendung einer Suchmaschine auseinander. Sie lernen dabei, Suchbegriffe zu formulieren und zu finden, ihre Suche einzugrenzen und das Gefundene auszuwerten. </w:t>
      </w:r>
      <w:r w:rsidRPr="000F30D6">
        <w:rPr>
          <w:rFonts w:eastAsia="Times New Roman" w:cs="Times New Roman"/>
          <w:iCs/>
          <w:lang w:eastAsia="de-DE"/>
        </w:rPr>
        <w:t xml:space="preserve">Vordergründig geht es </w:t>
      </w:r>
      <w:r>
        <w:rPr>
          <w:rFonts w:eastAsia="Times New Roman" w:cs="Times New Roman"/>
          <w:iCs/>
          <w:lang w:eastAsia="de-DE"/>
        </w:rPr>
        <w:t>in diesem Zusammenhang</w:t>
      </w:r>
      <w:r w:rsidRPr="000F30D6">
        <w:rPr>
          <w:rFonts w:eastAsia="Times New Roman" w:cs="Times New Roman"/>
          <w:iCs/>
          <w:lang w:eastAsia="de-DE"/>
        </w:rPr>
        <w:t xml:space="preserve"> um die Fertigkeit, erfolgreich im Internet zu recherchieren, wobei zunächst </w:t>
      </w:r>
      <w:r>
        <w:rPr>
          <w:rFonts w:eastAsia="Times New Roman" w:cs="Times New Roman"/>
          <w:iCs/>
          <w:lang w:eastAsia="de-DE"/>
        </w:rPr>
        <w:t>k</w:t>
      </w:r>
      <w:r w:rsidRPr="000F30D6">
        <w:rPr>
          <w:rFonts w:eastAsia="Times New Roman" w:cs="Times New Roman"/>
          <w:iCs/>
          <w:lang w:eastAsia="de-DE"/>
        </w:rPr>
        <w:t xml:space="preserve">ein bestimmtes Thema eine Rolle spielt und von der Lehrkraft </w:t>
      </w:r>
      <w:r>
        <w:rPr>
          <w:rFonts w:eastAsia="Times New Roman" w:cs="Times New Roman"/>
          <w:iCs/>
          <w:lang w:eastAsia="de-DE"/>
        </w:rPr>
        <w:t xml:space="preserve">beziehungsweise </w:t>
      </w:r>
      <w:r w:rsidRPr="000F30D6">
        <w:rPr>
          <w:rFonts w:eastAsia="Times New Roman" w:cs="Times New Roman"/>
          <w:iCs/>
          <w:lang w:eastAsia="de-DE"/>
        </w:rPr>
        <w:t xml:space="preserve">den Schülerinnen und Schülern beliebig </w:t>
      </w:r>
      <w:r>
        <w:rPr>
          <w:rFonts w:eastAsia="Times New Roman" w:cs="Times New Roman"/>
          <w:iCs/>
          <w:lang w:eastAsia="de-DE"/>
        </w:rPr>
        <w:t xml:space="preserve">ausgewählt </w:t>
      </w:r>
      <w:r w:rsidRPr="000F30D6">
        <w:rPr>
          <w:rFonts w:eastAsia="Times New Roman" w:cs="Times New Roman"/>
          <w:iCs/>
          <w:lang w:eastAsia="de-DE"/>
        </w:rPr>
        <w:t xml:space="preserve">werden kann. Wenn diese Fertigkeiten gefestigt sind, zeigt sich der Mehrwert für den Unterricht. </w:t>
      </w:r>
      <w:r w:rsidRPr="000F30D6">
        <w:t xml:space="preserve">In einem weiteren Schritt suchen die Schülerinnen und Schüler dann mithilfe der Kindersuchmaschine fragFINN nach aktuellen Themen des Sachunterrichts und bereiten sich so </w:t>
      </w:r>
      <w:r>
        <w:t xml:space="preserve">eigenständig </w:t>
      </w:r>
      <w:r w:rsidRPr="000F30D6">
        <w:t xml:space="preserve">auf einen Test </w:t>
      </w:r>
      <w:r>
        <w:t>vor.</w:t>
      </w:r>
      <w:r w:rsidRPr="000F30D6">
        <w:t xml:space="preserve"> </w:t>
      </w:r>
    </w:p>
    <w:p w14:paraId="53A7AB3C" w14:textId="77777777" w:rsidR="007F3F9E" w:rsidRPr="00A02FC7" w:rsidRDefault="007F3F9E" w:rsidP="00AC1C4C">
      <w:pPr>
        <w:pStyle w:val="Formatvorlage2"/>
        <w:rPr>
          <w:bCs/>
        </w:rPr>
      </w:pPr>
      <w:r w:rsidRPr="00A02FC7">
        <w:t>Kurzinformation zum Unterrichtsmaterial</w:t>
      </w:r>
    </w:p>
    <w:tbl>
      <w:tblPr>
        <w:tblW w:w="4960" w:type="pct"/>
        <w:tblCellSpacing w:w="0" w:type="dxa"/>
        <w:tblInd w:w="75" w:type="dxa"/>
        <w:tblCellMar>
          <w:left w:w="0" w:type="dxa"/>
          <w:right w:w="0" w:type="dxa"/>
        </w:tblCellMar>
        <w:tblLook w:val="04A0" w:firstRow="1" w:lastRow="0" w:firstColumn="1" w:lastColumn="0" w:noHBand="0" w:noVBand="1"/>
      </w:tblPr>
      <w:tblGrid>
        <w:gridCol w:w="2050"/>
        <w:gridCol w:w="6943"/>
      </w:tblGrid>
      <w:tr w:rsidR="007F3F9E" w14:paraId="688F56AA" w14:textId="77777777" w:rsidTr="007F3F9E">
        <w:trPr>
          <w:trHeight w:val="509"/>
          <w:tblCellSpacing w:w="0" w:type="dxa"/>
        </w:trPr>
        <w:tc>
          <w:tcPr>
            <w:tcW w:w="1140" w:type="pct"/>
            <w:tcBorders>
              <w:bottom w:val="single" w:sz="6" w:space="0" w:color="FFFFFF"/>
            </w:tcBorders>
            <w:shd w:val="clear" w:color="auto" w:fill="B9EAFF"/>
            <w:tcMar>
              <w:top w:w="75" w:type="dxa"/>
              <w:left w:w="75" w:type="dxa"/>
              <w:bottom w:w="75" w:type="dxa"/>
              <w:right w:w="75" w:type="dxa"/>
            </w:tcMar>
            <w:hideMark/>
          </w:tcPr>
          <w:p w14:paraId="6260F356" w14:textId="77777777" w:rsidR="007F3F9E" w:rsidRPr="006374DE" w:rsidRDefault="007F3F9E" w:rsidP="001F34C9">
            <w:r w:rsidRPr="006374DE">
              <w:t>Fach/Fächer</w:t>
            </w:r>
          </w:p>
        </w:tc>
        <w:tc>
          <w:tcPr>
            <w:tcW w:w="3860" w:type="pct"/>
            <w:tcBorders>
              <w:bottom w:val="single" w:sz="6" w:space="0" w:color="A6B6C3"/>
            </w:tcBorders>
            <w:tcMar>
              <w:top w:w="75" w:type="dxa"/>
              <w:left w:w="255" w:type="dxa"/>
              <w:bottom w:w="75" w:type="dxa"/>
              <w:right w:w="255" w:type="dxa"/>
            </w:tcMar>
            <w:hideMark/>
          </w:tcPr>
          <w:p w14:paraId="3C642294" w14:textId="77777777" w:rsidR="007F3F9E" w:rsidRPr="00B30EFF" w:rsidRDefault="007F3F9E" w:rsidP="001F34C9">
            <w:pPr>
              <w:rPr>
                <w:i/>
                <w:color w:val="808080" w:themeColor="background1" w:themeShade="80"/>
              </w:rPr>
            </w:pPr>
            <w:r>
              <w:rPr>
                <w:i/>
                <w:color w:val="808080" w:themeColor="background1" w:themeShade="80"/>
              </w:rPr>
              <w:t>Sachunterricht</w:t>
            </w:r>
          </w:p>
        </w:tc>
      </w:tr>
      <w:tr w:rsidR="007F3F9E" w14:paraId="3A767E06" w14:textId="77777777" w:rsidTr="007F3F9E">
        <w:trPr>
          <w:trHeight w:val="509"/>
          <w:tblCellSpacing w:w="0" w:type="dxa"/>
        </w:trPr>
        <w:tc>
          <w:tcPr>
            <w:tcW w:w="1140" w:type="pct"/>
            <w:tcBorders>
              <w:bottom w:val="single" w:sz="6" w:space="0" w:color="FFFFFF"/>
            </w:tcBorders>
            <w:shd w:val="clear" w:color="auto" w:fill="B9EAFF"/>
            <w:tcMar>
              <w:top w:w="75" w:type="dxa"/>
              <w:left w:w="75" w:type="dxa"/>
              <w:bottom w:w="75" w:type="dxa"/>
              <w:right w:w="75" w:type="dxa"/>
            </w:tcMar>
            <w:hideMark/>
          </w:tcPr>
          <w:p w14:paraId="5DFC9BDC" w14:textId="77777777" w:rsidR="007F3F9E" w:rsidRPr="006374DE" w:rsidRDefault="007F3F9E" w:rsidP="001F34C9">
            <w:r>
              <w:t>Schulform</w:t>
            </w:r>
          </w:p>
        </w:tc>
        <w:tc>
          <w:tcPr>
            <w:tcW w:w="3860" w:type="pct"/>
            <w:tcBorders>
              <w:bottom w:val="single" w:sz="6" w:space="0" w:color="A6B6C3"/>
            </w:tcBorders>
            <w:tcMar>
              <w:top w:w="75" w:type="dxa"/>
              <w:left w:w="255" w:type="dxa"/>
              <w:bottom w:w="75" w:type="dxa"/>
              <w:right w:w="255" w:type="dxa"/>
            </w:tcMar>
            <w:hideMark/>
          </w:tcPr>
          <w:p w14:paraId="3EF43A89" w14:textId="77777777" w:rsidR="007F3F9E" w:rsidRPr="00B30EFF" w:rsidRDefault="007F3F9E" w:rsidP="001F34C9">
            <w:pPr>
              <w:rPr>
                <w:i/>
                <w:color w:val="808080" w:themeColor="background1" w:themeShade="80"/>
              </w:rPr>
            </w:pPr>
            <w:r>
              <w:rPr>
                <w:i/>
                <w:color w:val="808080" w:themeColor="background1" w:themeShade="80"/>
              </w:rPr>
              <w:t>Grundschule</w:t>
            </w:r>
          </w:p>
        </w:tc>
      </w:tr>
      <w:tr w:rsidR="007F3F9E" w14:paraId="68D2E9D4" w14:textId="77777777" w:rsidTr="007F3F9E">
        <w:trPr>
          <w:trHeight w:val="509"/>
          <w:tblCellSpacing w:w="0" w:type="dxa"/>
        </w:trPr>
        <w:tc>
          <w:tcPr>
            <w:tcW w:w="1140" w:type="pct"/>
            <w:tcBorders>
              <w:bottom w:val="single" w:sz="6" w:space="0" w:color="FFFFFF"/>
            </w:tcBorders>
            <w:shd w:val="clear" w:color="auto" w:fill="B9EAFF"/>
            <w:tcMar>
              <w:top w:w="75" w:type="dxa"/>
              <w:left w:w="75" w:type="dxa"/>
              <w:bottom w:w="75" w:type="dxa"/>
              <w:right w:w="75" w:type="dxa"/>
            </w:tcMar>
          </w:tcPr>
          <w:p w14:paraId="6ECD875D" w14:textId="77777777" w:rsidR="007F3F9E" w:rsidRDefault="007F3F9E" w:rsidP="001F34C9">
            <w:r>
              <w:t>Jahrgangsstufe(n)</w:t>
            </w:r>
          </w:p>
        </w:tc>
        <w:tc>
          <w:tcPr>
            <w:tcW w:w="3860" w:type="pct"/>
            <w:tcBorders>
              <w:bottom w:val="single" w:sz="6" w:space="0" w:color="A6B6C3"/>
            </w:tcBorders>
            <w:tcMar>
              <w:top w:w="75" w:type="dxa"/>
              <w:left w:w="255" w:type="dxa"/>
              <w:bottom w:w="75" w:type="dxa"/>
              <w:right w:w="255" w:type="dxa"/>
            </w:tcMar>
          </w:tcPr>
          <w:p w14:paraId="5DCEFD29" w14:textId="77777777" w:rsidR="007F3F9E" w:rsidRPr="00B30EFF" w:rsidRDefault="007F3F9E" w:rsidP="001F34C9">
            <w:pPr>
              <w:rPr>
                <w:i/>
                <w:color w:val="808080" w:themeColor="background1" w:themeShade="80"/>
              </w:rPr>
            </w:pPr>
            <w:r>
              <w:rPr>
                <w:i/>
                <w:color w:val="808080" w:themeColor="background1" w:themeShade="80"/>
              </w:rPr>
              <w:t>3./4. Schuljahr</w:t>
            </w:r>
          </w:p>
        </w:tc>
      </w:tr>
      <w:tr w:rsidR="007F3F9E" w14:paraId="53A36806" w14:textId="77777777" w:rsidTr="007F3F9E">
        <w:trPr>
          <w:trHeight w:val="509"/>
          <w:tblCellSpacing w:w="0" w:type="dxa"/>
        </w:trPr>
        <w:tc>
          <w:tcPr>
            <w:tcW w:w="1140" w:type="pct"/>
            <w:tcBorders>
              <w:top w:val="single" w:sz="6" w:space="0" w:color="FFFFFF" w:themeColor="background1"/>
              <w:bottom w:val="single" w:sz="6" w:space="0" w:color="FFFFFF"/>
            </w:tcBorders>
            <w:shd w:val="clear" w:color="auto" w:fill="B9EAFF"/>
            <w:tcMar>
              <w:top w:w="75" w:type="dxa"/>
              <w:left w:w="75" w:type="dxa"/>
              <w:bottom w:w="75" w:type="dxa"/>
              <w:right w:w="75" w:type="dxa"/>
            </w:tcMar>
            <w:hideMark/>
          </w:tcPr>
          <w:p w14:paraId="7E616558" w14:textId="77777777" w:rsidR="007F3F9E" w:rsidRPr="006374DE" w:rsidRDefault="007F3F9E" w:rsidP="001F34C9">
            <w:r w:rsidRPr="006374DE">
              <w:t>Zeitraum</w:t>
            </w:r>
          </w:p>
        </w:tc>
        <w:tc>
          <w:tcPr>
            <w:tcW w:w="3860" w:type="pct"/>
            <w:tcBorders>
              <w:bottom w:val="single" w:sz="6" w:space="0" w:color="A6B6C3"/>
            </w:tcBorders>
            <w:tcMar>
              <w:top w:w="75" w:type="dxa"/>
              <w:left w:w="255" w:type="dxa"/>
              <w:bottom w:w="75" w:type="dxa"/>
              <w:right w:w="255" w:type="dxa"/>
            </w:tcMar>
            <w:hideMark/>
          </w:tcPr>
          <w:p w14:paraId="7979E06B" w14:textId="77777777" w:rsidR="007F3F9E" w:rsidRPr="00B30EFF" w:rsidRDefault="007F3F9E" w:rsidP="001F34C9">
            <w:pPr>
              <w:rPr>
                <w:i/>
                <w:color w:val="808080" w:themeColor="background1" w:themeShade="80"/>
              </w:rPr>
            </w:pPr>
            <w:r>
              <w:rPr>
                <w:i/>
                <w:color w:val="808080" w:themeColor="background1" w:themeShade="80"/>
              </w:rPr>
              <w:t>6</w:t>
            </w:r>
            <w:r w:rsidRPr="00B30EFF">
              <w:rPr>
                <w:i/>
                <w:color w:val="808080" w:themeColor="background1" w:themeShade="80"/>
              </w:rPr>
              <w:t xml:space="preserve"> </w:t>
            </w:r>
            <w:r>
              <w:rPr>
                <w:i/>
                <w:color w:val="808080" w:themeColor="background1" w:themeShade="80"/>
              </w:rPr>
              <w:t>Unterrichtss</w:t>
            </w:r>
            <w:r w:rsidRPr="00B30EFF">
              <w:rPr>
                <w:i/>
                <w:color w:val="808080" w:themeColor="background1" w:themeShade="80"/>
              </w:rPr>
              <w:t>tunden</w:t>
            </w:r>
          </w:p>
        </w:tc>
      </w:tr>
    </w:tbl>
    <w:p w14:paraId="3EDA9176" w14:textId="77777777" w:rsidR="007F3F9E" w:rsidRPr="00552048" w:rsidRDefault="007F3F9E" w:rsidP="00AC1C4C">
      <w:pPr>
        <w:pStyle w:val="Formatvorlage2"/>
        <w:rPr>
          <w:bCs/>
        </w:rPr>
      </w:pPr>
      <w:r w:rsidRPr="00425F48">
        <w:t>Kompetenzen</w:t>
      </w:r>
    </w:p>
    <w:p w14:paraId="620B2931" w14:textId="77777777" w:rsidR="007F3F9E" w:rsidRDefault="007F3F9E" w:rsidP="00AC1C4C">
      <w:pPr>
        <w:pStyle w:val="Formatvorlage3"/>
        <w:rPr>
          <w:rFonts w:eastAsia="Times New Roman" w:cs="Times New Roman"/>
          <w:color w:val="000000"/>
          <w:lang w:eastAsia="de-DE"/>
        </w:rPr>
      </w:pPr>
      <w:r>
        <w:t>Fachkompetenz</w:t>
      </w:r>
      <w:r w:rsidRPr="00C31C69">
        <w:rPr>
          <w:rFonts w:eastAsia="Times New Roman" w:cs="Times New Roman"/>
          <w:color w:val="000000"/>
          <w:lang w:eastAsia="de-DE"/>
        </w:rPr>
        <w:t xml:space="preserve"> </w:t>
      </w:r>
    </w:p>
    <w:p w14:paraId="61382805" w14:textId="77777777" w:rsidR="007F3F9E" w:rsidRDefault="007F3F9E" w:rsidP="007F3F9E">
      <w:pPr>
        <w:spacing w:before="60" w:afterLines="60" w:after="144" w:line="240" w:lineRule="auto"/>
        <w:rPr>
          <w:rFonts w:eastAsia="Times New Roman" w:cs="Times New Roman"/>
          <w:color w:val="000000"/>
          <w:lang w:eastAsia="de-DE"/>
        </w:rPr>
      </w:pPr>
      <w:r w:rsidRPr="00C31C69">
        <w:rPr>
          <w:rFonts w:eastAsia="Times New Roman" w:cs="Times New Roman"/>
          <w:color w:val="000000"/>
          <w:lang w:eastAsia="de-DE"/>
        </w:rPr>
        <w:t>Die Schülerinnen und Schüler</w:t>
      </w:r>
    </w:p>
    <w:p w14:paraId="4264453F" w14:textId="77777777" w:rsidR="007F3F9E" w:rsidRDefault="007F3F9E" w:rsidP="007F3F9E">
      <w:pPr>
        <w:pStyle w:val="Listenabsatz"/>
        <w:numPr>
          <w:ilvl w:val="0"/>
          <w:numId w:val="1"/>
        </w:numPr>
        <w:spacing w:before="60" w:afterLines="60" w:after="144" w:line="240" w:lineRule="auto"/>
        <w:rPr>
          <w:rFonts w:eastAsia="Times New Roman" w:cs="Times New Roman"/>
          <w:color w:val="000000"/>
          <w:lang w:eastAsia="de-DE"/>
        </w:rPr>
      </w:pPr>
      <w:r>
        <w:rPr>
          <w:rFonts w:eastAsia="Times New Roman" w:cs="Times New Roman"/>
          <w:color w:val="000000"/>
          <w:lang w:eastAsia="de-DE"/>
        </w:rPr>
        <w:t>l</w:t>
      </w:r>
      <w:r w:rsidRPr="00BD71D4">
        <w:rPr>
          <w:rFonts w:eastAsia="Times New Roman" w:cs="Times New Roman"/>
          <w:color w:val="000000"/>
          <w:lang w:eastAsia="de-DE"/>
        </w:rPr>
        <w:t xml:space="preserve">ernen wichtige Begriffe im Umgang mit dem Internet </w:t>
      </w:r>
      <w:r>
        <w:rPr>
          <w:rFonts w:eastAsia="Times New Roman" w:cs="Times New Roman"/>
          <w:color w:val="000000"/>
          <w:lang w:eastAsia="de-DE"/>
        </w:rPr>
        <w:t xml:space="preserve">kennen </w:t>
      </w:r>
      <w:r w:rsidRPr="00BD71D4">
        <w:rPr>
          <w:rFonts w:eastAsia="Times New Roman" w:cs="Times New Roman"/>
          <w:color w:val="000000"/>
          <w:lang w:eastAsia="de-DE"/>
        </w:rPr>
        <w:t xml:space="preserve">wie </w:t>
      </w:r>
      <w:r>
        <w:rPr>
          <w:rFonts w:eastAsia="Times New Roman" w:cs="Times New Roman"/>
          <w:color w:val="000000"/>
          <w:lang w:eastAsia="de-DE"/>
        </w:rPr>
        <w:t>„</w:t>
      </w:r>
      <w:r w:rsidRPr="00BD71D4">
        <w:rPr>
          <w:rFonts w:eastAsia="Times New Roman" w:cs="Times New Roman"/>
          <w:color w:val="000000"/>
          <w:lang w:eastAsia="de-DE"/>
        </w:rPr>
        <w:t>Browser</w:t>
      </w:r>
      <w:r>
        <w:rPr>
          <w:rFonts w:eastAsia="Times New Roman" w:cs="Times New Roman"/>
          <w:color w:val="000000"/>
          <w:lang w:eastAsia="de-DE"/>
        </w:rPr>
        <w:t>“</w:t>
      </w:r>
      <w:r w:rsidRPr="00BD71D4">
        <w:rPr>
          <w:rFonts w:eastAsia="Times New Roman" w:cs="Times New Roman"/>
          <w:color w:val="000000"/>
          <w:lang w:eastAsia="de-DE"/>
        </w:rPr>
        <w:t xml:space="preserve">, </w:t>
      </w:r>
      <w:r>
        <w:rPr>
          <w:rFonts w:eastAsia="Times New Roman" w:cs="Times New Roman"/>
          <w:color w:val="000000"/>
          <w:lang w:eastAsia="de-DE"/>
        </w:rPr>
        <w:t>„</w:t>
      </w:r>
      <w:r w:rsidRPr="00BD71D4">
        <w:rPr>
          <w:rFonts w:eastAsia="Times New Roman" w:cs="Times New Roman"/>
          <w:color w:val="000000"/>
          <w:lang w:eastAsia="de-DE"/>
        </w:rPr>
        <w:t>Icon</w:t>
      </w:r>
      <w:r>
        <w:rPr>
          <w:rFonts w:eastAsia="Times New Roman" w:cs="Times New Roman"/>
          <w:color w:val="000000"/>
          <w:lang w:eastAsia="de-DE"/>
        </w:rPr>
        <w:t>“</w:t>
      </w:r>
      <w:r w:rsidRPr="00BD71D4">
        <w:rPr>
          <w:rFonts w:eastAsia="Times New Roman" w:cs="Times New Roman"/>
          <w:color w:val="000000"/>
          <w:lang w:eastAsia="de-DE"/>
        </w:rPr>
        <w:t xml:space="preserve"> oder </w:t>
      </w:r>
      <w:r>
        <w:rPr>
          <w:rFonts w:eastAsia="Times New Roman" w:cs="Times New Roman"/>
          <w:color w:val="000000"/>
          <w:lang w:eastAsia="de-DE"/>
        </w:rPr>
        <w:t>„</w:t>
      </w:r>
      <w:r w:rsidRPr="00BD71D4">
        <w:rPr>
          <w:rFonts w:eastAsia="Times New Roman" w:cs="Times New Roman"/>
          <w:color w:val="000000"/>
          <w:lang w:eastAsia="de-DE"/>
        </w:rPr>
        <w:t>Adresszeile</w:t>
      </w:r>
      <w:r>
        <w:rPr>
          <w:rFonts w:eastAsia="Times New Roman" w:cs="Times New Roman"/>
          <w:color w:val="000000"/>
          <w:lang w:eastAsia="de-DE"/>
        </w:rPr>
        <w:t>“.</w:t>
      </w:r>
    </w:p>
    <w:p w14:paraId="1BC15E47" w14:textId="77777777" w:rsidR="007F3F9E" w:rsidRDefault="007F3F9E" w:rsidP="007F3F9E">
      <w:pPr>
        <w:pStyle w:val="Listenabsatz"/>
        <w:numPr>
          <w:ilvl w:val="0"/>
          <w:numId w:val="1"/>
        </w:numPr>
        <w:spacing w:before="60" w:afterLines="60" w:after="144" w:line="240" w:lineRule="auto"/>
        <w:rPr>
          <w:rFonts w:eastAsia="Times New Roman" w:cs="Times New Roman"/>
          <w:color w:val="000000"/>
          <w:lang w:eastAsia="de-DE"/>
        </w:rPr>
      </w:pPr>
      <w:r>
        <w:rPr>
          <w:rFonts w:eastAsia="Times New Roman" w:cs="Times New Roman"/>
          <w:color w:val="000000"/>
          <w:lang w:eastAsia="de-DE"/>
        </w:rPr>
        <w:t>definieren klar, welche Informationen sie zu einem bestimmten Thema des Sachunterrichts suchen möchten und bringen dabei ihr bisheriges Wissen im spezifischen Thema ein.</w:t>
      </w:r>
    </w:p>
    <w:p w14:paraId="644A7BD8" w14:textId="77777777" w:rsidR="007F3F9E" w:rsidRDefault="007F3F9E" w:rsidP="007F3F9E">
      <w:pPr>
        <w:pStyle w:val="Listenabsatz"/>
        <w:numPr>
          <w:ilvl w:val="0"/>
          <w:numId w:val="1"/>
        </w:numPr>
        <w:spacing w:before="60" w:afterLines="60" w:after="144" w:line="240" w:lineRule="auto"/>
        <w:rPr>
          <w:rFonts w:eastAsia="Times New Roman" w:cs="Times New Roman"/>
          <w:color w:val="000000"/>
          <w:lang w:eastAsia="de-DE"/>
        </w:rPr>
      </w:pPr>
      <w:r>
        <w:rPr>
          <w:rFonts w:eastAsia="Times New Roman" w:cs="Times New Roman"/>
          <w:color w:val="000000"/>
          <w:lang w:eastAsia="de-DE"/>
        </w:rPr>
        <w:t>nutzen zur Beschaffung der Informationen verschiedene Quellen (Bücher, Internet, Personenbefragungen).</w:t>
      </w:r>
    </w:p>
    <w:p w14:paraId="187DF433" w14:textId="77777777" w:rsidR="007F3F9E" w:rsidRDefault="007F3F9E" w:rsidP="007F3F9E">
      <w:pPr>
        <w:pStyle w:val="Listenabsatz"/>
        <w:numPr>
          <w:ilvl w:val="0"/>
          <w:numId w:val="1"/>
        </w:numPr>
        <w:spacing w:before="60" w:afterLines="60" w:after="144" w:line="240" w:lineRule="auto"/>
        <w:rPr>
          <w:rFonts w:eastAsia="Times New Roman" w:cs="Times New Roman"/>
          <w:color w:val="000000"/>
          <w:lang w:eastAsia="de-DE"/>
        </w:rPr>
      </w:pPr>
      <w:r>
        <w:rPr>
          <w:rFonts w:eastAsia="Times New Roman" w:cs="Times New Roman"/>
          <w:color w:val="000000"/>
          <w:lang w:eastAsia="de-DE"/>
        </w:rPr>
        <w:t>finden zu den gesuchten Informationen passende und logische Suchbegriffe, die sie dann in die Suchmaschine eingeben.</w:t>
      </w:r>
    </w:p>
    <w:p w14:paraId="330DFD21" w14:textId="77777777" w:rsidR="007F3F9E" w:rsidRPr="00E80BB7" w:rsidRDefault="007F3F9E" w:rsidP="007F3F9E">
      <w:pPr>
        <w:pStyle w:val="Listenabsatz"/>
        <w:numPr>
          <w:ilvl w:val="0"/>
          <w:numId w:val="1"/>
        </w:numPr>
        <w:spacing w:before="60" w:afterLines="60" w:after="144" w:line="240" w:lineRule="auto"/>
        <w:rPr>
          <w:rFonts w:eastAsia="Times New Roman" w:cs="Times New Roman"/>
          <w:lang w:eastAsia="de-DE"/>
        </w:rPr>
      </w:pPr>
      <w:r>
        <w:rPr>
          <w:rFonts w:eastAsia="Times New Roman" w:cs="Times New Roman"/>
          <w:color w:val="000000"/>
          <w:lang w:eastAsia="de-DE"/>
        </w:rPr>
        <w:t xml:space="preserve">orientieren sich selektiv lesend innerhalb der von der Suchmaschine erbrachten </w:t>
      </w:r>
      <w:r>
        <w:rPr>
          <w:rFonts w:eastAsia="Times New Roman" w:cs="Times New Roman"/>
          <w:lang w:eastAsia="de-DE"/>
        </w:rPr>
        <w:t>E</w:t>
      </w:r>
      <w:r w:rsidRPr="00E80BB7">
        <w:rPr>
          <w:rFonts w:eastAsia="Times New Roman" w:cs="Times New Roman"/>
          <w:lang w:eastAsia="de-DE"/>
        </w:rPr>
        <w:t>rgebnisse. Dabei prüfen sie die Relevanz zu den von ihnen gesuchten Informationen.</w:t>
      </w:r>
    </w:p>
    <w:p w14:paraId="3EBB5B05" w14:textId="34F1D67E" w:rsidR="007F3F9E" w:rsidRPr="00AC1C4C" w:rsidRDefault="007F3F9E" w:rsidP="00AC1C4C">
      <w:pPr>
        <w:pStyle w:val="Listenabsatz"/>
        <w:numPr>
          <w:ilvl w:val="0"/>
          <w:numId w:val="1"/>
        </w:numPr>
        <w:spacing w:before="60" w:afterLines="60" w:after="144" w:line="240" w:lineRule="auto"/>
        <w:rPr>
          <w:rFonts w:eastAsia="Times New Roman" w:cs="Times New Roman"/>
          <w:lang w:eastAsia="de-DE"/>
        </w:rPr>
      </w:pPr>
      <w:bookmarkStart w:id="0" w:name="_Hlk24018510"/>
      <w:r w:rsidRPr="00E80BB7">
        <w:rPr>
          <w:rFonts w:eastAsia="Times New Roman" w:cs="Times New Roman"/>
          <w:lang w:eastAsia="de-DE"/>
        </w:rPr>
        <w:t>erkennen den Wert einer Internet-Recherche für die Vorbereitung eines Testes.</w:t>
      </w:r>
    </w:p>
    <w:bookmarkEnd w:id="0"/>
    <w:p w14:paraId="349FA2AA" w14:textId="77777777" w:rsidR="007F3F9E" w:rsidRDefault="007F3F9E" w:rsidP="00AC1C4C">
      <w:pPr>
        <w:pStyle w:val="Formatvorlage3"/>
        <w:rPr>
          <w:rFonts w:eastAsia="Times New Roman" w:cs="Times New Roman"/>
          <w:color w:val="000000"/>
          <w:lang w:eastAsia="de-DE"/>
        </w:rPr>
      </w:pPr>
      <w:r>
        <w:lastRenderedPageBreak/>
        <w:t>Medienkompetenz</w:t>
      </w:r>
      <w:r w:rsidRPr="00C31C69">
        <w:rPr>
          <w:rFonts w:eastAsia="Times New Roman" w:cs="Times New Roman"/>
          <w:color w:val="000000"/>
          <w:lang w:eastAsia="de-DE"/>
        </w:rPr>
        <w:t xml:space="preserve"> </w:t>
      </w:r>
    </w:p>
    <w:p w14:paraId="6B30110C" w14:textId="77777777" w:rsidR="007F3F9E" w:rsidRPr="00C31C69" w:rsidRDefault="007F3F9E" w:rsidP="007F3F9E">
      <w:pPr>
        <w:spacing w:before="60" w:afterLines="60" w:after="144" w:line="240" w:lineRule="auto"/>
        <w:rPr>
          <w:rFonts w:eastAsia="Times New Roman" w:cs="Times New Roman"/>
          <w:color w:val="000000"/>
          <w:lang w:eastAsia="de-DE"/>
        </w:rPr>
      </w:pPr>
      <w:r w:rsidRPr="00C31C69">
        <w:rPr>
          <w:rFonts w:eastAsia="Times New Roman" w:cs="Times New Roman"/>
          <w:color w:val="000000"/>
          <w:lang w:eastAsia="de-DE"/>
        </w:rPr>
        <w:t>Die Schülerinnen und Schüler</w:t>
      </w:r>
    </w:p>
    <w:p w14:paraId="2E0AE987" w14:textId="77777777" w:rsidR="007F3F9E" w:rsidRDefault="007F3F9E" w:rsidP="007F3F9E">
      <w:pPr>
        <w:pStyle w:val="Listenabsatz"/>
        <w:numPr>
          <w:ilvl w:val="0"/>
          <w:numId w:val="1"/>
        </w:numPr>
        <w:spacing w:before="60" w:afterLines="60" w:after="144" w:line="240" w:lineRule="auto"/>
        <w:rPr>
          <w:rFonts w:eastAsia="Times New Roman" w:cs="Times New Roman"/>
          <w:color w:val="000000"/>
          <w:lang w:eastAsia="de-DE"/>
        </w:rPr>
      </w:pPr>
      <w:bookmarkStart w:id="1" w:name="a1022481"/>
      <w:bookmarkEnd w:id="1"/>
      <w:r>
        <w:rPr>
          <w:rFonts w:eastAsia="Times New Roman" w:cs="Times New Roman"/>
          <w:color w:val="000000"/>
          <w:lang w:eastAsia="de-DE"/>
        </w:rPr>
        <w:t>öffnen den Browser und geben dort Internet-Adressen von Suchmaschinen ein oder nutzen alternativ eine App (fragFINN-App).</w:t>
      </w:r>
    </w:p>
    <w:p w14:paraId="73ADB6BB" w14:textId="77777777" w:rsidR="007F3F9E" w:rsidRDefault="007F3F9E" w:rsidP="007F3F9E">
      <w:pPr>
        <w:pStyle w:val="Listenabsatz"/>
        <w:numPr>
          <w:ilvl w:val="0"/>
          <w:numId w:val="1"/>
        </w:numPr>
        <w:spacing w:before="60" w:afterLines="60" w:after="144" w:line="240" w:lineRule="auto"/>
        <w:rPr>
          <w:rFonts w:eastAsia="Times New Roman" w:cs="Times New Roman"/>
          <w:color w:val="000000"/>
          <w:lang w:eastAsia="de-DE"/>
        </w:rPr>
      </w:pPr>
      <w:r>
        <w:rPr>
          <w:rFonts w:eastAsia="Times New Roman" w:cs="Times New Roman"/>
          <w:color w:val="000000"/>
          <w:lang w:eastAsia="de-DE"/>
        </w:rPr>
        <w:t>geben Suchbegriffe in eine Suchmaschine ein und sichten anschließend die Ergebnisse (vor allem mit der Kindersuchmaschine fragFINN).</w:t>
      </w:r>
    </w:p>
    <w:p w14:paraId="6A482A34" w14:textId="77777777" w:rsidR="007F3F9E" w:rsidRPr="000F30D6" w:rsidRDefault="007F3F9E" w:rsidP="007F3F9E">
      <w:pPr>
        <w:pStyle w:val="Listenabsatz"/>
        <w:numPr>
          <w:ilvl w:val="0"/>
          <w:numId w:val="1"/>
        </w:numPr>
        <w:spacing w:before="60" w:afterLines="60" w:after="144" w:line="240" w:lineRule="auto"/>
        <w:rPr>
          <w:rFonts w:eastAsia="Times New Roman" w:cs="Times New Roman"/>
          <w:color w:val="000000"/>
          <w:lang w:eastAsia="de-DE"/>
        </w:rPr>
      </w:pPr>
      <w:r>
        <w:rPr>
          <w:rFonts w:eastAsia="Times New Roman" w:cs="Times New Roman"/>
          <w:color w:val="000000"/>
          <w:lang w:eastAsia="de-DE"/>
        </w:rPr>
        <w:t>identifizieren relevante Quellen und führen sie zusammen (</w:t>
      </w:r>
      <w:r w:rsidRPr="00ED5224">
        <w:rPr>
          <w:rFonts w:eastAsia="Times New Roman" w:cs="Times New Roman"/>
          <w:color w:val="000000"/>
          <w:lang w:eastAsia="de-DE"/>
        </w:rPr>
        <w:t>vgl. KMK-Kompetenzbereich 1</w:t>
      </w:r>
      <w:r>
        <w:rPr>
          <w:rFonts w:eastAsia="Times New Roman" w:cs="Times New Roman"/>
          <w:color w:val="000000"/>
          <w:lang w:eastAsia="de-DE"/>
        </w:rPr>
        <w:t>:</w:t>
      </w:r>
      <w:r w:rsidRPr="00ED5224">
        <w:rPr>
          <w:rFonts w:eastAsia="Times New Roman" w:cs="Times New Roman"/>
          <w:color w:val="000000"/>
          <w:lang w:eastAsia="de-DE"/>
        </w:rPr>
        <w:t xml:space="preserve"> Suchen, Verarbeiten und Aufbewahren)</w:t>
      </w:r>
      <w:r>
        <w:rPr>
          <w:rFonts w:eastAsia="Times New Roman" w:cs="Times New Roman"/>
          <w:color w:val="000000"/>
          <w:lang w:eastAsia="de-DE"/>
        </w:rPr>
        <w:t>.</w:t>
      </w:r>
    </w:p>
    <w:p w14:paraId="6D87F9E9" w14:textId="1B18DA3C" w:rsidR="007F3F9E" w:rsidRDefault="007F3F9E" w:rsidP="00AC1C4C">
      <w:pPr>
        <w:pStyle w:val="Formatvorlage3"/>
        <w:rPr>
          <w:rFonts w:eastAsia="Times New Roman" w:cs="Times New Roman"/>
          <w:color w:val="000000"/>
          <w:lang w:eastAsia="de-DE"/>
        </w:rPr>
      </w:pPr>
      <w:r>
        <w:t>Sozialkompetenz</w:t>
      </w:r>
    </w:p>
    <w:p w14:paraId="148B4480" w14:textId="77777777" w:rsidR="007F3F9E" w:rsidRPr="00C31C69" w:rsidRDefault="007F3F9E" w:rsidP="007F3F9E">
      <w:pPr>
        <w:spacing w:before="60" w:afterLines="60" w:after="144" w:line="240" w:lineRule="auto"/>
        <w:rPr>
          <w:rFonts w:eastAsia="Times New Roman" w:cs="Times New Roman"/>
          <w:color w:val="000000"/>
          <w:lang w:eastAsia="de-DE"/>
        </w:rPr>
      </w:pPr>
      <w:r w:rsidRPr="00C31C69">
        <w:rPr>
          <w:rFonts w:eastAsia="Times New Roman" w:cs="Times New Roman"/>
          <w:color w:val="000000"/>
          <w:lang w:eastAsia="de-DE"/>
        </w:rPr>
        <w:t>Die Schülerinnen und Schüler</w:t>
      </w:r>
    </w:p>
    <w:p w14:paraId="3DCFA8DC" w14:textId="77777777" w:rsidR="007F3F9E" w:rsidRDefault="007F3F9E" w:rsidP="007F3F9E">
      <w:pPr>
        <w:pStyle w:val="Listenabsatz"/>
        <w:numPr>
          <w:ilvl w:val="0"/>
          <w:numId w:val="1"/>
        </w:numPr>
        <w:spacing w:before="60" w:afterLines="60" w:after="144" w:line="240" w:lineRule="auto"/>
        <w:rPr>
          <w:rFonts w:eastAsia="Times New Roman" w:cs="Times New Roman"/>
          <w:color w:val="000000"/>
          <w:lang w:eastAsia="de-DE"/>
        </w:rPr>
      </w:pPr>
      <w:bookmarkStart w:id="2" w:name="a1019801"/>
      <w:bookmarkStart w:id="3" w:name="a1019804"/>
      <w:bookmarkStart w:id="4" w:name="a1019805"/>
      <w:bookmarkEnd w:id="2"/>
      <w:bookmarkEnd w:id="3"/>
      <w:bookmarkEnd w:id="4"/>
      <w:r>
        <w:rPr>
          <w:rFonts w:eastAsia="Times New Roman" w:cs="Times New Roman"/>
          <w:color w:val="000000"/>
          <w:lang w:eastAsia="de-DE"/>
        </w:rPr>
        <w:t>treffen in Partner- und Gruppenarbeit Absprachen und arbeiten gemeinsam zielorientiert und partnerschaftlich.</w:t>
      </w:r>
    </w:p>
    <w:p w14:paraId="628DC8E6" w14:textId="77777777" w:rsidR="007F3F9E" w:rsidRDefault="007F3F9E" w:rsidP="007F3F9E">
      <w:pPr>
        <w:pStyle w:val="Listenabsatz"/>
        <w:numPr>
          <w:ilvl w:val="0"/>
          <w:numId w:val="1"/>
        </w:numPr>
        <w:spacing w:before="60" w:afterLines="60" w:after="144" w:line="240" w:lineRule="auto"/>
        <w:rPr>
          <w:rFonts w:eastAsia="Times New Roman" w:cs="Times New Roman"/>
          <w:color w:val="000000"/>
          <w:lang w:eastAsia="de-DE"/>
        </w:rPr>
      </w:pPr>
      <w:r>
        <w:rPr>
          <w:rFonts w:eastAsia="Times New Roman" w:cs="Times New Roman"/>
          <w:color w:val="000000"/>
          <w:lang w:eastAsia="de-DE"/>
        </w:rPr>
        <w:t>hören bei den Kreisgesprächen aufeinander und gehen auf die Beiträge der anderen Kinder ein.</w:t>
      </w:r>
    </w:p>
    <w:p w14:paraId="74611C9B" w14:textId="77777777" w:rsidR="007F3F9E" w:rsidRPr="00552048" w:rsidRDefault="007F3F9E" w:rsidP="007F3F9E">
      <w:pPr>
        <w:pStyle w:val="Listenabsatz"/>
        <w:numPr>
          <w:ilvl w:val="0"/>
          <w:numId w:val="1"/>
        </w:numPr>
        <w:spacing w:before="60" w:afterLines="60" w:after="144" w:line="240" w:lineRule="auto"/>
        <w:rPr>
          <w:rFonts w:eastAsia="Times New Roman" w:cs="Times New Roman"/>
          <w:color w:val="000000"/>
          <w:lang w:eastAsia="de-DE"/>
        </w:rPr>
      </w:pPr>
      <w:r>
        <w:rPr>
          <w:rFonts w:eastAsia="Times New Roman" w:cs="Times New Roman"/>
          <w:color w:val="000000"/>
          <w:lang w:eastAsia="de-DE"/>
        </w:rPr>
        <w:t>präsentieren eigene Suchergebnisse selbstbewusst und diskutieren diese.</w:t>
      </w:r>
    </w:p>
    <w:p w14:paraId="0BCDF204" w14:textId="25A87468" w:rsidR="00AC1C4C" w:rsidRPr="00AC1C4C" w:rsidRDefault="007F3F9E" w:rsidP="00AC1C4C">
      <w:pPr>
        <w:pStyle w:val="Formatvorlage2"/>
        <w:pBdr>
          <w:bottom w:val="single" w:sz="6" w:space="1" w:color="ACB9CA" w:themeColor="text2" w:themeTint="66"/>
        </w:pBdr>
      </w:pPr>
      <w:r w:rsidRPr="007F3F9E">
        <w:t>Überblick über den Ablauf der Unterrichtseinheit</w:t>
      </w:r>
      <w:r w:rsidR="00AC1C4C">
        <w:t xml:space="preserve"> </w:t>
      </w:r>
      <w:r w:rsidR="00AC1C4C" w:rsidRPr="003B1401">
        <w:rPr>
          <w:rFonts w:asciiTheme="minorHAnsi" w:hAnsiTheme="minorHAnsi"/>
          <w:b w:val="0"/>
          <w:color w:val="auto"/>
          <w:sz w:val="22"/>
          <w:szCs w:val="22"/>
        </w:rPr>
        <w:t>(ausführliche Informationen im didaktisch-methodischen Kommentar)</w:t>
      </w:r>
    </w:p>
    <w:tbl>
      <w:tblPr>
        <w:tblStyle w:val="Tabellenraster"/>
        <w:tblW w:w="0" w:type="auto"/>
        <w:tblInd w:w="-5" w:type="dxa"/>
        <w:tblLook w:val="04A0" w:firstRow="1" w:lastRow="0" w:firstColumn="1" w:lastColumn="0" w:noHBand="0" w:noVBand="1"/>
      </w:tblPr>
      <w:tblGrid>
        <w:gridCol w:w="1850"/>
        <w:gridCol w:w="3504"/>
        <w:gridCol w:w="1852"/>
        <w:gridCol w:w="1855"/>
      </w:tblGrid>
      <w:tr w:rsidR="007F3F9E" w14:paraId="0122478E" w14:textId="77777777" w:rsidTr="007F3F9E">
        <w:trPr>
          <w:trHeight w:val="660"/>
        </w:trPr>
        <w:tc>
          <w:tcPr>
            <w:tcW w:w="1899" w:type="dxa"/>
          </w:tcPr>
          <w:p w14:paraId="374341E0" w14:textId="77777777" w:rsidR="007F3F9E" w:rsidRDefault="007F3F9E" w:rsidP="001F34C9">
            <w:pPr>
              <w:pStyle w:val="Formatvorlage4"/>
            </w:pPr>
            <w:r>
              <w:t>Phase</w:t>
            </w:r>
          </w:p>
        </w:tc>
        <w:tc>
          <w:tcPr>
            <w:tcW w:w="3722" w:type="dxa"/>
          </w:tcPr>
          <w:p w14:paraId="2A42F496" w14:textId="77777777" w:rsidR="007F3F9E" w:rsidRDefault="007F3F9E" w:rsidP="001F34C9">
            <w:pPr>
              <w:pStyle w:val="Formatvorlage4"/>
            </w:pPr>
            <w:r>
              <w:t>Inhalt</w:t>
            </w:r>
          </w:p>
        </w:tc>
        <w:tc>
          <w:tcPr>
            <w:tcW w:w="1728" w:type="dxa"/>
          </w:tcPr>
          <w:p w14:paraId="65ADD989" w14:textId="77777777" w:rsidR="007F3F9E" w:rsidRDefault="007F3F9E" w:rsidP="001F34C9">
            <w:pPr>
              <w:pStyle w:val="Formatvorlage4"/>
            </w:pPr>
            <w:r>
              <w:t>Sozial-/Aktionsform</w:t>
            </w:r>
          </w:p>
        </w:tc>
        <w:tc>
          <w:tcPr>
            <w:tcW w:w="1712" w:type="dxa"/>
          </w:tcPr>
          <w:p w14:paraId="597F3BB4" w14:textId="77777777" w:rsidR="007F3F9E" w:rsidRDefault="007F3F9E" w:rsidP="001F34C9">
            <w:pPr>
              <w:pStyle w:val="Formatvorlage4"/>
            </w:pPr>
            <w:r>
              <w:t>Materialien/</w:t>
            </w:r>
            <w:r>
              <w:br/>
              <w:t>Medien</w:t>
            </w:r>
          </w:p>
        </w:tc>
      </w:tr>
      <w:tr w:rsidR="007F3F9E" w14:paraId="2B2C7A70" w14:textId="77777777" w:rsidTr="007F3F9E">
        <w:tc>
          <w:tcPr>
            <w:tcW w:w="9061" w:type="dxa"/>
            <w:gridSpan w:val="4"/>
            <w:shd w:val="clear" w:color="auto" w:fill="EDEDED" w:themeFill="accent3" w:themeFillTint="33"/>
          </w:tcPr>
          <w:p w14:paraId="1B1FB9ED" w14:textId="77777777" w:rsidR="007F3F9E" w:rsidRDefault="007F3F9E" w:rsidP="001F34C9">
            <w:pPr>
              <w:pStyle w:val="berschrift1"/>
              <w:pBdr>
                <w:bottom w:val="none" w:sz="0" w:space="0" w:color="auto"/>
              </w:pBdr>
              <w:spacing w:after="144"/>
              <w:jc w:val="center"/>
              <w:textAlignment w:val="baseline"/>
              <w:outlineLvl w:val="0"/>
              <w:rPr>
                <w:rFonts w:asciiTheme="minorHAnsi" w:hAnsiTheme="minorHAnsi" w:cs="Arial"/>
                <w:bCs w:val="0"/>
                <w:color w:val="33A3C9"/>
                <w:sz w:val="22"/>
                <w:szCs w:val="22"/>
              </w:rPr>
            </w:pPr>
            <w:r w:rsidRPr="003B1401">
              <w:rPr>
                <w:rFonts w:asciiTheme="minorHAnsi" w:hAnsiTheme="minorHAnsi" w:cs="Arial"/>
                <w:bCs w:val="0"/>
                <w:color w:val="auto"/>
                <w:sz w:val="22"/>
                <w:szCs w:val="22"/>
              </w:rPr>
              <w:t>Stunde 1</w:t>
            </w:r>
            <w:r>
              <w:rPr>
                <w:rFonts w:asciiTheme="minorHAnsi" w:hAnsiTheme="minorHAnsi" w:cs="Arial"/>
                <w:bCs w:val="0"/>
                <w:color w:val="auto"/>
                <w:sz w:val="22"/>
                <w:szCs w:val="22"/>
              </w:rPr>
              <w:t xml:space="preserve">: </w:t>
            </w:r>
            <w:r w:rsidRPr="0007254C">
              <w:rPr>
                <w:rFonts w:asciiTheme="minorHAnsi" w:hAnsiTheme="minorHAnsi" w:cs="Arial"/>
                <w:bCs w:val="0"/>
                <w:color w:val="auto"/>
                <w:sz w:val="22"/>
                <w:szCs w:val="22"/>
              </w:rPr>
              <w:t>Einführung Recherche/Suchmaschinen</w:t>
            </w:r>
          </w:p>
        </w:tc>
      </w:tr>
      <w:tr w:rsidR="007F3F9E" w14:paraId="768B3543" w14:textId="77777777" w:rsidTr="007F3F9E">
        <w:tc>
          <w:tcPr>
            <w:tcW w:w="1899" w:type="dxa"/>
          </w:tcPr>
          <w:p w14:paraId="6461E8A6" w14:textId="77777777" w:rsidR="007F3F9E" w:rsidRDefault="007F3F9E" w:rsidP="001F34C9">
            <w:pPr>
              <w:pStyle w:val="berschrift1"/>
              <w:pBdr>
                <w:bottom w:val="none" w:sz="0" w:space="0" w:color="auto"/>
              </w:pBdr>
              <w:textAlignment w:val="baseline"/>
              <w:outlineLvl w:val="0"/>
              <w:rPr>
                <w:rFonts w:asciiTheme="minorHAnsi" w:hAnsiTheme="minorHAnsi" w:cs="Arial"/>
                <w:b w:val="0"/>
                <w:color w:val="auto"/>
                <w:sz w:val="22"/>
                <w:szCs w:val="22"/>
              </w:rPr>
            </w:pPr>
            <w:r w:rsidRPr="003B1401">
              <w:rPr>
                <w:rFonts w:asciiTheme="minorHAnsi" w:hAnsiTheme="minorHAnsi" w:cs="Arial"/>
                <w:b w:val="0"/>
                <w:color w:val="auto"/>
                <w:sz w:val="22"/>
                <w:szCs w:val="22"/>
              </w:rPr>
              <w:t>Einführung Suchmaschinen</w:t>
            </w:r>
            <w:r>
              <w:rPr>
                <w:rFonts w:asciiTheme="minorHAnsi" w:hAnsiTheme="minorHAnsi" w:cs="Arial"/>
                <w:b w:val="0"/>
                <w:color w:val="auto"/>
                <w:sz w:val="22"/>
                <w:szCs w:val="22"/>
              </w:rPr>
              <w:t xml:space="preserve">: Recherche-Quellen </w:t>
            </w:r>
          </w:p>
          <w:p w14:paraId="1B271537" w14:textId="77777777" w:rsidR="007F3F9E" w:rsidRPr="003B1401" w:rsidRDefault="007F3F9E" w:rsidP="001F34C9">
            <w:pPr>
              <w:pStyle w:val="berschrift1"/>
              <w:pBdr>
                <w:bottom w:val="none" w:sz="0" w:space="0" w:color="auto"/>
              </w:pBdr>
              <w:spacing w:after="144"/>
              <w:textAlignment w:val="baseline"/>
              <w:outlineLvl w:val="0"/>
              <w:rPr>
                <w:rFonts w:asciiTheme="minorHAnsi" w:hAnsiTheme="minorHAnsi" w:cs="Arial"/>
                <w:b w:val="0"/>
                <w:color w:val="33A3C9"/>
                <w:sz w:val="22"/>
                <w:szCs w:val="22"/>
              </w:rPr>
            </w:pPr>
            <w:r>
              <w:rPr>
                <w:rFonts w:asciiTheme="minorHAnsi" w:hAnsiTheme="minorHAnsi" w:cs="Arial"/>
                <w:b w:val="0"/>
                <w:color w:val="auto"/>
                <w:sz w:val="22"/>
                <w:szCs w:val="22"/>
              </w:rPr>
              <w:t>(10 Minuten)</w:t>
            </w:r>
          </w:p>
        </w:tc>
        <w:tc>
          <w:tcPr>
            <w:tcW w:w="3722" w:type="dxa"/>
          </w:tcPr>
          <w:p w14:paraId="4565A62A" w14:textId="77777777" w:rsidR="007F3F9E" w:rsidRPr="00282A75" w:rsidRDefault="007F3F9E" w:rsidP="001F34C9">
            <w:pPr>
              <w:pStyle w:val="berschrift1"/>
              <w:pBdr>
                <w:bottom w:val="none" w:sz="0" w:space="0" w:color="auto"/>
              </w:pBdr>
              <w:spacing w:after="144"/>
              <w:textAlignment w:val="baseline"/>
              <w:outlineLvl w:val="0"/>
              <w:rPr>
                <w:rFonts w:asciiTheme="minorHAnsi" w:hAnsiTheme="minorHAnsi" w:cs="Arial"/>
                <w:b w:val="0"/>
                <w:color w:val="auto"/>
                <w:sz w:val="22"/>
                <w:szCs w:val="22"/>
              </w:rPr>
            </w:pPr>
            <w:r w:rsidRPr="00282A75">
              <w:rPr>
                <w:rFonts w:asciiTheme="minorHAnsi" w:hAnsiTheme="minorHAnsi" w:cs="Arial"/>
                <w:b w:val="0"/>
                <w:color w:val="auto"/>
                <w:sz w:val="22"/>
                <w:szCs w:val="22"/>
              </w:rPr>
              <w:t xml:space="preserve">Schülerinnen und Schüler schreiben und malen auf DIN A3-Blätter, wie sie wichtige Informationen – </w:t>
            </w:r>
            <w:r>
              <w:rPr>
                <w:rFonts w:asciiTheme="minorHAnsi" w:hAnsiTheme="minorHAnsi" w:cs="Arial"/>
                <w:b w:val="0"/>
                <w:color w:val="auto"/>
                <w:sz w:val="22"/>
                <w:szCs w:val="22"/>
              </w:rPr>
              <w:t>zum Beispiel</w:t>
            </w:r>
            <w:r w:rsidRPr="00282A75">
              <w:rPr>
                <w:rFonts w:asciiTheme="minorHAnsi" w:hAnsiTheme="minorHAnsi" w:cs="Arial"/>
                <w:b w:val="0"/>
                <w:color w:val="auto"/>
                <w:sz w:val="22"/>
                <w:szCs w:val="22"/>
              </w:rPr>
              <w:t xml:space="preserve"> ergänzend zu einem Sachunterrichtthema oder zur Überprüfung des Wissens als Vorbereitung auf einen Test –recherchieren können (Bücher, Zeitschriften, Internet etc.)</w:t>
            </w:r>
          </w:p>
        </w:tc>
        <w:tc>
          <w:tcPr>
            <w:tcW w:w="1728" w:type="dxa"/>
          </w:tcPr>
          <w:p w14:paraId="67A46229" w14:textId="77777777" w:rsidR="007F3F9E" w:rsidRDefault="007F3F9E" w:rsidP="001F34C9">
            <w:pPr>
              <w:spacing w:after="0" w:line="240" w:lineRule="auto"/>
              <w:rPr>
                <w:rFonts w:eastAsia="Times New Roman" w:cs="Times New Roman"/>
                <w:color w:val="000000"/>
                <w:lang w:eastAsia="de-DE"/>
              </w:rPr>
            </w:pPr>
            <w:r>
              <w:rPr>
                <w:rFonts w:eastAsia="Times New Roman" w:cs="Times New Roman"/>
                <w:color w:val="000000"/>
                <w:lang w:eastAsia="de-DE"/>
              </w:rPr>
              <w:t>Stilles Gespräch in Kleingruppen (malen/schreiben, mehrere DIN A3-Blätter) und Kreisgespräch</w:t>
            </w:r>
          </w:p>
          <w:p w14:paraId="2856B4FC" w14:textId="77777777" w:rsidR="007F3F9E" w:rsidRDefault="007F3F9E" w:rsidP="001F34C9">
            <w:pPr>
              <w:pStyle w:val="berschrift1"/>
              <w:pBdr>
                <w:bottom w:val="none" w:sz="0" w:space="0" w:color="auto"/>
              </w:pBdr>
              <w:spacing w:after="144"/>
              <w:textAlignment w:val="baseline"/>
              <w:outlineLvl w:val="0"/>
              <w:rPr>
                <w:rFonts w:asciiTheme="minorHAnsi" w:hAnsiTheme="minorHAnsi" w:cs="Arial"/>
                <w:bCs w:val="0"/>
                <w:color w:val="33A3C9"/>
                <w:sz w:val="22"/>
                <w:szCs w:val="22"/>
              </w:rPr>
            </w:pPr>
          </w:p>
        </w:tc>
        <w:tc>
          <w:tcPr>
            <w:tcW w:w="1712" w:type="dxa"/>
          </w:tcPr>
          <w:p w14:paraId="2169E537" w14:textId="77777777" w:rsidR="007F3F9E" w:rsidRPr="00282A75" w:rsidRDefault="007F3F9E" w:rsidP="001F34C9">
            <w:pPr>
              <w:pStyle w:val="berschrift1"/>
              <w:pBdr>
                <w:bottom w:val="none" w:sz="0" w:space="0" w:color="auto"/>
              </w:pBdr>
              <w:spacing w:after="144"/>
              <w:textAlignment w:val="baseline"/>
              <w:outlineLvl w:val="0"/>
              <w:rPr>
                <w:rFonts w:asciiTheme="minorHAnsi" w:hAnsiTheme="minorHAnsi" w:cstheme="minorHAnsi"/>
                <w:b w:val="0"/>
                <w:bCs w:val="0"/>
                <w:color w:val="33A3C9"/>
                <w:sz w:val="22"/>
                <w:szCs w:val="22"/>
              </w:rPr>
            </w:pPr>
            <w:r w:rsidRPr="00282A75">
              <w:rPr>
                <w:rFonts w:asciiTheme="minorHAnsi" w:hAnsiTheme="minorHAnsi" w:cstheme="minorHAnsi"/>
                <w:b w:val="0"/>
                <w:bCs w:val="0"/>
                <w:iCs/>
                <w:color w:val="auto"/>
                <w:sz w:val="22"/>
                <w:szCs w:val="22"/>
              </w:rPr>
              <w:t>DIN A3-Blätter</w:t>
            </w:r>
          </w:p>
        </w:tc>
      </w:tr>
      <w:tr w:rsidR="007F3F9E" w14:paraId="02863487" w14:textId="77777777" w:rsidTr="007F3F9E">
        <w:tc>
          <w:tcPr>
            <w:tcW w:w="1899" w:type="dxa"/>
          </w:tcPr>
          <w:p w14:paraId="558733B7" w14:textId="77777777" w:rsidR="007F3F9E" w:rsidRPr="00282A75" w:rsidRDefault="007F3F9E" w:rsidP="001F34C9">
            <w:pPr>
              <w:spacing w:after="0" w:line="240" w:lineRule="auto"/>
              <w:rPr>
                <w:rFonts w:eastAsia="Times New Roman" w:cstheme="minorHAnsi"/>
                <w:color w:val="000000"/>
                <w:lang w:eastAsia="de-DE"/>
              </w:rPr>
            </w:pPr>
            <w:r>
              <w:rPr>
                <w:rFonts w:eastAsia="Times New Roman" w:cstheme="minorHAnsi"/>
                <w:color w:val="000000"/>
                <w:lang w:eastAsia="de-DE"/>
              </w:rPr>
              <w:t>Video-Tutorial: Funktionalitäten von Suchmaschinen</w:t>
            </w:r>
          </w:p>
          <w:p w14:paraId="3ED7CE5E" w14:textId="77777777" w:rsidR="007F3F9E" w:rsidRPr="00282A75" w:rsidRDefault="007F3F9E" w:rsidP="001F34C9">
            <w:pPr>
              <w:pStyle w:val="berschrift1"/>
              <w:pBdr>
                <w:bottom w:val="none" w:sz="0" w:space="0" w:color="auto"/>
              </w:pBdr>
              <w:spacing w:after="144"/>
              <w:textAlignment w:val="baseline"/>
              <w:outlineLvl w:val="0"/>
              <w:rPr>
                <w:rFonts w:asciiTheme="minorHAnsi" w:hAnsiTheme="minorHAnsi" w:cs="Arial"/>
                <w:b w:val="0"/>
                <w:bCs w:val="0"/>
                <w:color w:val="33A3C9"/>
                <w:sz w:val="22"/>
                <w:szCs w:val="22"/>
              </w:rPr>
            </w:pPr>
            <w:r w:rsidRPr="00282A75">
              <w:rPr>
                <w:rFonts w:asciiTheme="minorHAnsi" w:hAnsiTheme="minorHAnsi" w:cstheme="minorHAnsi"/>
                <w:b w:val="0"/>
                <w:bCs w:val="0"/>
                <w:color w:val="auto"/>
                <w:sz w:val="22"/>
                <w:szCs w:val="22"/>
              </w:rPr>
              <w:t>(20 Minuten)</w:t>
            </w:r>
          </w:p>
        </w:tc>
        <w:tc>
          <w:tcPr>
            <w:tcW w:w="3722" w:type="dxa"/>
          </w:tcPr>
          <w:p w14:paraId="7814D2A6" w14:textId="77777777" w:rsidR="007F3F9E" w:rsidRDefault="007F3F9E" w:rsidP="001F34C9">
            <w:pPr>
              <w:spacing w:after="0" w:line="240" w:lineRule="auto"/>
              <w:rPr>
                <w:rFonts w:eastAsia="Times New Roman" w:cstheme="minorHAnsi"/>
                <w:lang w:eastAsia="de-DE"/>
              </w:rPr>
            </w:pPr>
            <w:r w:rsidRPr="00282A75">
              <w:rPr>
                <w:rFonts w:eastAsia="Times New Roman" w:cstheme="minorHAnsi"/>
                <w:lang w:eastAsia="de-DE"/>
              </w:rPr>
              <w:t xml:space="preserve">Lehrkraft zeigt ein </w:t>
            </w:r>
            <w:hyperlink r:id="rId7" w:history="1">
              <w:r w:rsidRPr="00282A75">
                <w:rPr>
                  <w:rStyle w:val="Hyperlink"/>
                  <w:rFonts w:eastAsia="Times New Roman" w:cstheme="minorHAnsi"/>
                  <w:lang w:eastAsia="de-DE"/>
                </w:rPr>
                <w:t>Video-Tutorial des Internet-ABC</w:t>
              </w:r>
            </w:hyperlink>
            <w:r w:rsidRPr="00282A75">
              <w:rPr>
                <w:rFonts w:eastAsia="Times New Roman" w:cstheme="minorHAnsi"/>
                <w:lang w:eastAsia="de-DE"/>
              </w:rPr>
              <w:t>, das die grundsätzlichen Funktionalitäten von Suchmaschinen erklärt</w:t>
            </w:r>
            <w:r>
              <w:rPr>
                <w:rFonts w:eastAsia="Times New Roman" w:cstheme="minorHAnsi"/>
                <w:lang w:eastAsia="de-DE"/>
              </w:rPr>
              <w:t>.</w:t>
            </w:r>
          </w:p>
          <w:p w14:paraId="51E216BA" w14:textId="77777777" w:rsidR="007F3F9E" w:rsidRPr="00282A75" w:rsidRDefault="007F3F9E" w:rsidP="001F34C9">
            <w:pPr>
              <w:spacing w:after="0" w:line="240" w:lineRule="auto"/>
              <w:rPr>
                <w:rStyle w:val="Hyperlink"/>
                <w:rFonts w:cstheme="minorHAnsi"/>
              </w:rPr>
            </w:pPr>
          </w:p>
          <w:p w14:paraId="698EB11D" w14:textId="77777777" w:rsidR="007F3F9E" w:rsidRPr="00282A75" w:rsidRDefault="007F3F9E" w:rsidP="001F34C9">
            <w:pPr>
              <w:spacing w:after="0" w:line="240" w:lineRule="auto"/>
              <w:rPr>
                <w:rFonts w:eastAsia="Times New Roman" w:cstheme="minorHAnsi"/>
                <w:lang w:eastAsia="de-DE"/>
              </w:rPr>
            </w:pPr>
            <w:r>
              <w:rPr>
                <w:rFonts w:eastAsia="Times New Roman" w:cstheme="minorHAnsi"/>
                <w:lang w:eastAsia="de-DE"/>
              </w:rPr>
              <w:t>S</w:t>
            </w:r>
            <w:r w:rsidRPr="00282A75">
              <w:rPr>
                <w:rFonts w:eastAsia="Times New Roman" w:cstheme="minorHAnsi"/>
                <w:lang w:eastAsia="de-DE"/>
              </w:rPr>
              <w:t>tummer Impuls für</w:t>
            </w:r>
          </w:p>
          <w:p w14:paraId="222D93AF" w14:textId="77777777" w:rsidR="007F3F9E" w:rsidRDefault="007F3F9E" w:rsidP="001F34C9">
            <w:pPr>
              <w:pStyle w:val="berschrift1"/>
              <w:pBdr>
                <w:bottom w:val="none" w:sz="0" w:space="0" w:color="auto"/>
              </w:pBdr>
              <w:spacing w:after="144"/>
              <w:textAlignment w:val="baseline"/>
              <w:outlineLvl w:val="0"/>
              <w:rPr>
                <w:rFonts w:asciiTheme="minorHAnsi" w:hAnsiTheme="minorHAnsi" w:cstheme="minorHAnsi"/>
                <w:color w:val="auto"/>
                <w:sz w:val="22"/>
                <w:szCs w:val="22"/>
              </w:rPr>
            </w:pPr>
            <w:r w:rsidRPr="00282A75">
              <w:rPr>
                <w:rFonts w:asciiTheme="minorHAnsi" w:hAnsiTheme="minorHAnsi" w:cstheme="minorHAnsi"/>
                <w:b w:val="0"/>
                <w:bCs w:val="0"/>
                <w:color w:val="auto"/>
                <w:sz w:val="22"/>
                <w:szCs w:val="22"/>
              </w:rPr>
              <w:t>anschließendes Nachgespräch: Bild einer Kommode (Whiteboard)</w:t>
            </w:r>
            <w:r w:rsidRPr="00282A75">
              <w:rPr>
                <w:rFonts w:asciiTheme="minorHAnsi" w:hAnsiTheme="minorHAnsi" w:cstheme="minorHAnsi"/>
                <w:color w:val="auto"/>
                <w:sz w:val="22"/>
                <w:szCs w:val="22"/>
              </w:rPr>
              <w:t xml:space="preserve"> </w:t>
            </w:r>
          </w:p>
          <w:p w14:paraId="49875480" w14:textId="77777777" w:rsidR="007F3F9E" w:rsidRDefault="007F3F9E" w:rsidP="001F34C9">
            <w:pPr>
              <w:pStyle w:val="berschrift1"/>
              <w:pBdr>
                <w:bottom w:val="none" w:sz="0" w:space="0" w:color="auto"/>
              </w:pBdr>
              <w:spacing w:after="144"/>
              <w:textAlignment w:val="baseline"/>
              <w:outlineLvl w:val="0"/>
              <w:rPr>
                <w:rFonts w:asciiTheme="minorHAnsi" w:hAnsiTheme="minorHAnsi" w:cs="Arial"/>
                <w:bCs w:val="0"/>
                <w:color w:val="33A3C9"/>
                <w:sz w:val="22"/>
                <w:szCs w:val="22"/>
              </w:rPr>
            </w:pPr>
            <w:r w:rsidRPr="008B1F51">
              <w:rPr>
                <w:rFonts w:asciiTheme="minorHAnsi" w:hAnsiTheme="minorHAnsi" w:cstheme="minorHAnsi"/>
                <w:b w:val="0"/>
                <w:bCs w:val="0"/>
                <w:color w:val="auto"/>
                <w:sz w:val="22"/>
                <w:szCs w:val="22"/>
              </w:rPr>
              <w:t>Lehrkraft demonstriert in dem Kontext die Unterschiede zwischen Kinder- und Erwachsenensuchmaschinen</w:t>
            </w:r>
          </w:p>
        </w:tc>
        <w:tc>
          <w:tcPr>
            <w:tcW w:w="1728" w:type="dxa"/>
          </w:tcPr>
          <w:p w14:paraId="67C1879E" w14:textId="77777777" w:rsidR="007F3F9E" w:rsidRPr="008E0754" w:rsidRDefault="007F3F9E" w:rsidP="001F34C9">
            <w:pPr>
              <w:spacing w:after="0" w:line="240" w:lineRule="auto"/>
              <w:rPr>
                <w:rFonts w:eastAsia="Times New Roman" w:cs="Times New Roman"/>
                <w:color w:val="000000"/>
                <w:lang w:eastAsia="de-DE"/>
              </w:rPr>
            </w:pPr>
            <w:r>
              <w:rPr>
                <w:rFonts w:eastAsia="Times New Roman" w:cs="Times New Roman"/>
                <w:color w:val="000000"/>
                <w:lang w:eastAsia="de-DE"/>
              </w:rPr>
              <w:t>Halbkreis vor Whiteboard, Plenum</w:t>
            </w:r>
          </w:p>
          <w:p w14:paraId="067C9F6E" w14:textId="77777777" w:rsidR="007F3F9E" w:rsidRDefault="007F3F9E" w:rsidP="001F34C9">
            <w:pPr>
              <w:pStyle w:val="berschrift1"/>
              <w:pBdr>
                <w:bottom w:val="none" w:sz="0" w:space="0" w:color="auto"/>
              </w:pBdr>
              <w:spacing w:after="144"/>
              <w:textAlignment w:val="baseline"/>
              <w:outlineLvl w:val="0"/>
              <w:rPr>
                <w:rFonts w:asciiTheme="minorHAnsi" w:hAnsiTheme="minorHAnsi" w:cs="Arial"/>
                <w:bCs w:val="0"/>
                <w:color w:val="33A3C9"/>
                <w:sz w:val="22"/>
                <w:szCs w:val="22"/>
              </w:rPr>
            </w:pPr>
          </w:p>
        </w:tc>
        <w:tc>
          <w:tcPr>
            <w:tcW w:w="1712" w:type="dxa"/>
          </w:tcPr>
          <w:p w14:paraId="75FCE911" w14:textId="77777777" w:rsidR="007F3F9E" w:rsidRPr="00282A75" w:rsidRDefault="007F3F9E" w:rsidP="001F34C9">
            <w:pPr>
              <w:pStyle w:val="berschrift1"/>
              <w:pBdr>
                <w:bottom w:val="none" w:sz="0" w:space="0" w:color="auto"/>
              </w:pBdr>
              <w:spacing w:after="144"/>
              <w:textAlignment w:val="baseline"/>
              <w:outlineLvl w:val="0"/>
              <w:rPr>
                <w:rFonts w:asciiTheme="minorHAnsi" w:hAnsiTheme="minorHAnsi" w:cstheme="minorHAnsi"/>
                <w:b w:val="0"/>
                <w:bCs w:val="0"/>
                <w:color w:val="33A3C9"/>
                <w:sz w:val="22"/>
                <w:szCs w:val="22"/>
              </w:rPr>
            </w:pPr>
            <w:r w:rsidRPr="00282A75">
              <w:rPr>
                <w:rFonts w:asciiTheme="minorHAnsi" w:hAnsiTheme="minorHAnsi" w:cstheme="minorHAnsi"/>
                <w:b w:val="0"/>
                <w:bCs w:val="0"/>
                <w:color w:val="000000"/>
                <w:sz w:val="22"/>
                <w:szCs w:val="22"/>
              </w:rPr>
              <w:t>Computer/Tablet</w:t>
            </w:r>
            <w:r>
              <w:rPr>
                <w:rFonts w:asciiTheme="minorHAnsi" w:hAnsiTheme="minorHAnsi" w:cstheme="minorHAnsi"/>
                <w:b w:val="0"/>
                <w:bCs w:val="0"/>
                <w:color w:val="000000"/>
                <w:sz w:val="22"/>
                <w:szCs w:val="22"/>
              </w:rPr>
              <w:t xml:space="preserve"> mit Internetanschluss</w:t>
            </w:r>
            <w:r w:rsidRPr="00282A75">
              <w:rPr>
                <w:rFonts w:asciiTheme="minorHAnsi" w:hAnsiTheme="minorHAnsi" w:cstheme="minorHAnsi"/>
                <w:b w:val="0"/>
                <w:bCs w:val="0"/>
                <w:color w:val="000000"/>
                <w:sz w:val="22"/>
                <w:szCs w:val="22"/>
              </w:rPr>
              <w:t>, Whiteboard für Video-Präsentation</w:t>
            </w:r>
          </w:p>
        </w:tc>
      </w:tr>
      <w:tr w:rsidR="007F3F9E" w14:paraId="5815B24E" w14:textId="77777777" w:rsidTr="007F3F9E">
        <w:tc>
          <w:tcPr>
            <w:tcW w:w="1899" w:type="dxa"/>
          </w:tcPr>
          <w:p w14:paraId="7199E28D" w14:textId="77777777" w:rsidR="007F3F9E" w:rsidRDefault="007F3F9E" w:rsidP="001F34C9">
            <w:pPr>
              <w:spacing w:after="0" w:line="240" w:lineRule="auto"/>
              <w:rPr>
                <w:rFonts w:eastAsia="Times New Roman" w:cstheme="minorHAnsi"/>
                <w:color w:val="000000"/>
                <w:lang w:eastAsia="de-DE"/>
              </w:rPr>
            </w:pPr>
            <w:r w:rsidRPr="00282A75">
              <w:rPr>
                <w:rFonts w:eastAsia="Times New Roman" w:cstheme="minorHAnsi"/>
                <w:color w:val="000000"/>
                <w:lang w:eastAsia="de-DE"/>
              </w:rPr>
              <w:lastRenderedPageBreak/>
              <w:t>Vertiefung: Lückentext</w:t>
            </w:r>
          </w:p>
          <w:p w14:paraId="37952E51" w14:textId="77777777" w:rsidR="007F3F9E" w:rsidRDefault="007F3F9E" w:rsidP="001F34C9">
            <w:pPr>
              <w:spacing w:after="0" w:line="240" w:lineRule="auto"/>
              <w:rPr>
                <w:rFonts w:cs="Arial"/>
                <w:bCs/>
                <w:color w:val="33A3C9"/>
              </w:rPr>
            </w:pPr>
            <w:r>
              <w:rPr>
                <w:rFonts w:eastAsia="Times New Roman" w:cstheme="minorHAnsi"/>
                <w:bCs/>
                <w:color w:val="000000"/>
                <w:lang w:eastAsia="de-DE"/>
              </w:rPr>
              <w:t>(15 Minuten)</w:t>
            </w:r>
          </w:p>
        </w:tc>
        <w:tc>
          <w:tcPr>
            <w:tcW w:w="3722" w:type="dxa"/>
          </w:tcPr>
          <w:p w14:paraId="711EA3FA" w14:textId="77777777" w:rsidR="007F3F9E" w:rsidRPr="00282A75" w:rsidRDefault="007F3F9E" w:rsidP="001F34C9">
            <w:pPr>
              <w:spacing w:after="0" w:line="240" w:lineRule="auto"/>
              <w:rPr>
                <w:rFonts w:eastAsia="Times New Roman" w:cs="Times New Roman"/>
                <w:color w:val="FF0000"/>
                <w:lang w:eastAsia="de-DE"/>
              </w:rPr>
            </w:pPr>
            <w:r>
              <w:rPr>
                <w:rFonts w:eastAsia="Times New Roman" w:cs="Times New Roman"/>
                <w:color w:val="000000"/>
                <w:lang w:eastAsia="de-DE"/>
              </w:rPr>
              <w:t xml:space="preserve">Schülerinnen und Schüler füllen das Arbeitsblatt 1 mit einem Lückentext aus und </w:t>
            </w:r>
            <w:r w:rsidRPr="00282A75">
              <w:rPr>
                <w:rFonts w:eastAsia="Times New Roman" w:cs="Times New Roman"/>
                <w:lang w:eastAsia="de-DE"/>
              </w:rPr>
              <w:t>ergänzen die fehlenden Begriffe in der Abbildung</w:t>
            </w:r>
          </w:p>
        </w:tc>
        <w:tc>
          <w:tcPr>
            <w:tcW w:w="1728" w:type="dxa"/>
          </w:tcPr>
          <w:p w14:paraId="3F85A3C2" w14:textId="77777777" w:rsidR="007F3F9E" w:rsidRPr="00282A75" w:rsidRDefault="007F3F9E" w:rsidP="001F34C9">
            <w:pPr>
              <w:pStyle w:val="berschrift1"/>
              <w:pBdr>
                <w:bottom w:val="none" w:sz="0" w:space="0" w:color="auto"/>
              </w:pBdr>
              <w:spacing w:after="144"/>
              <w:textAlignment w:val="baseline"/>
              <w:outlineLvl w:val="0"/>
              <w:rPr>
                <w:rFonts w:asciiTheme="minorHAnsi" w:hAnsiTheme="minorHAnsi" w:cstheme="minorHAnsi"/>
                <w:b w:val="0"/>
                <w:bCs w:val="0"/>
                <w:color w:val="33A3C9"/>
                <w:sz w:val="22"/>
                <w:szCs w:val="22"/>
              </w:rPr>
            </w:pPr>
            <w:r w:rsidRPr="00282A75">
              <w:rPr>
                <w:rFonts w:asciiTheme="minorHAnsi" w:hAnsiTheme="minorHAnsi" w:cstheme="minorHAnsi"/>
                <w:b w:val="0"/>
                <w:bCs w:val="0"/>
                <w:color w:val="000000"/>
                <w:sz w:val="22"/>
                <w:szCs w:val="22"/>
              </w:rPr>
              <w:t>Einzel- oder Partnerarbeit</w:t>
            </w:r>
          </w:p>
        </w:tc>
        <w:tc>
          <w:tcPr>
            <w:tcW w:w="1712" w:type="dxa"/>
          </w:tcPr>
          <w:p w14:paraId="04E81FB9" w14:textId="77777777" w:rsidR="007F3F9E" w:rsidRPr="00282A75" w:rsidRDefault="007F3F9E" w:rsidP="001F34C9">
            <w:pPr>
              <w:pStyle w:val="berschrift1"/>
              <w:pBdr>
                <w:bottom w:val="none" w:sz="0" w:space="0" w:color="auto"/>
              </w:pBdr>
              <w:spacing w:after="144"/>
              <w:textAlignment w:val="baseline"/>
              <w:outlineLvl w:val="0"/>
              <w:rPr>
                <w:rFonts w:asciiTheme="minorHAnsi" w:hAnsiTheme="minorHAnsi" w:cstheme="minorHAnsi"/>
                <w:b w:val="0"/>
                <w:bCs w:val="0"/>
                <w:color w:val="33A3C9"/>
                <w:sz w:val="22"/>
                <w:szCs w:val="22"/>
              </w:rPr>
            </w:pPr>
            <w:r w:rsidRPr="00282A75">
              <w:rPr>
                <w:rFonts w:asciiTheme="minorHAnsi" w:hAnsiTheme="minorHAnsi" w:cstheme="minorHAnsi"/>
                <w:b w:val="0"/>
                <w:bCs w:val="0"/>
                <w:color w:val="000000"/>
                <w:sz w:val="22"/>
                <w:szCs w:val="22"/>
              </w:rPr>
              <w:t>Arbeitsblatt 1</w:t>
            </w:r>
          </w:p>
        </w:tc>
      </w:tr>
      <w:tr w:rsidR="007F3F9E" w14:paraId="13C12A74" w14:textId="77777777" w:rsidTr="007F3F9E">
        <w:tc>
          <w:tcPr>
            <w:tcW w:w="9061" w:type="dxa"/>
            <w:gridSpan w:val="4"/>
            <w:shd w:val="clear" w:color="auto" w:fill="EDEDED" w:themeFill="accent3" w:themeFillTint="33"/>
          </w:tcPr>
          <w:p w14:paraId="536639B8" w14:textId="77777777" w:rsidR="007F3F9E" w:rsidRPr="00282A75" w:rsidRDefault="007F3F9E" w:rsidP="001F34C9">
            <w:pPr>
              <w:pStyle w:val="berschrift1"/>
              <w:pBdr>
                <w:bottom w:val="none" w:sz="0" w:space="0" w:color="auto"/>
              </w:pBdr>
              <w:spacing w:after="144"/>
              <w:jc w:val="center"/>
              <w:textAlignment w:val="baseline"/>
              <w:outlineLvl w:val="0"/>
              <w:rPr>
                <w:rFonts w:asciiTheme="minorHAnsi" w:hAnsiTheme="minorHAnsi" w:cs="Arial"/>
                <w:bCs w:val="0"/>
                <w:color w:val="auto"/>
                <w:sz w:val="22"/>
                <w:szCs w:val="22"/>
              </w:rPr>
            </w:pPr>
            <w:r w:rsidRPr="00282A75">
              <w:rPr>
                <w:rFonts w:asciiTheme="minorHAnsi" w:hAnsiTheme="minorHAnsi" w:cs="Arial"/>
                <w:bCs w:val="0"/>
                <w:color w:val="auto"/>
                <w:sz w:val="22"/>
                <w:szCs w:val="22"/>
              </w:rPr>
              <w:t>Hausaufgabe</w:t>
            </w:r>
            <w:r>
              <w:rPr>
                <w:rFonts w:asciiTheme="minorHAnsi" w:hAnsiTheme="minorHAnsi" w:cs="Arial"/>
                <w:bCs w:val="0"/>
                <w:color w:val="auto"/>
                <w:sz w:val="22"/>
                <w:szCs w:val="22"/>
              </w:rPr>
              <w:t xml:space="preserve">: </w:t>
            </w:r>
            <w:r w:rsidRPr="00282A75">
              <w:rPr>
                <w:rFonts w:asciiTheme="minorHAnsi" w:hAnsiTheme="minorHAnsi" w:cs="Arial"/>
                <w:bCs w:val="0"/>
                <w:color w:val="auto"/>
                <w:sz w:val="22"/>
                <w:szCs w:val="22"/>
              </w:rPr>
              <w:t>Probiere fragF</w:t>
            </w:r>
            <w:r>
              <w:rPr>
                <w:rFonts w:asciiTheme="minorHAnsi" w:hAnsiTheme="minorHAnsi" w:cs="Arial"/>
                <w:bCs w:val="0"/>
                <w:color w:val="auto"/>
                <w:sz w:val="22"/>
                <w:szCs w:val="22"/>
              </w:rPr>
              <w:t>INN</w:t>
            </w:r>
            <w:r w:rsidRPr="00282A75">
              <w:rPr>
                <w:rFonts w:asciiTheme="minorHAnsi" w:hAnsiTheme="minorHAnsi" w:cs="Arial"/>
                <w:bCs w:val="0"/>
                <w:color w:val="auto"/>
                <w:sz w:val="22"/>
                <w:szCs w:val="22"/>
              </w:rPr>
              <w:t xml:space="preserve"> zu Hause aus</w:t>
            </w:r>
            <w:r>
              <w:rPr>
                <w:rFonts w:asciiTheme="minorHAnsi" w:hAnsiTheme="minorHAnsi" w:cs="Arial"/>
                <w:bCs w:val="0"/>
                <w:color w:val="auto"/>
                <w:sz w:val="22"/>
                <w:szCs w:val="22"/>
              </w:rPr>
              <w:t>!</w:t>
            </w:r>
          </w:p>
        </w:tc>
      </w:tr>
      <w:tr w:rsidR="007F3F9E" w14:paraId="6115977B" w14:textId="77777777" w:rsidTr="007F3F9E">
        <w:tc>
          <w:tcPr>
            <w:tcW w:w="9061" w:type="dxa"/>
            <w:gridSpan w:val="4"/>
            <w:shd w:val="clear" w:color="auto" w:fill="EDEDED" w:themeFill="accent3" w:themeFillTint="33"/>
          </w:tcPr>
          <w:p w14:paraId="7486591D" w14:textId="77777777" w:rsidR="007F3F9E" w:rsidRDefault="007F3F9E" w:rsidP="001F34C9">
            <w:pPr>
              <w:pStyle w:val="berschrift1"/>
              <w:pBdr>
                <w:bottom w:val="none" w:sz="0" w:space="0" w:color="auto"/>
              </w:pBdr>
              <w:spacing w:after="144"/>
              <w:jc w:val="center"/>
              <w:textAlignment w:val="baseline"/>
              <w:outlineLvl w:val="0"/>
              <w:rPr>
                <w:rFonts w:asciiTheme="minorHAnsi" w:hAnsiTheme="minorHAnsi" w:cs="Arial"/>
                <w:bCs w:val="0"/>
                <w:color w:val="33A3C9"/>
                <w:sz w:val="22"/>
                <w:szCs w:val="22"/>
              </w:rPr>
            </w:pPr>
            <w:r w:rsidRPr="00282A75">
              <w:rPr>
                <w:rFonts w:asciiTheme="minorHAnsi" w:hAnsiTheme="minorHAnsi" w:cs="Arial"/>
                <w:bCs w:val="0"/>
                <w:color w:val="auto"/>
                <w:sz w:val="22"/>
                <w:szCs w:val="22"/>
              </w:rPr>
              <w:t>Stunde 2</w:t>
            </w:r>
            <w:r>
              <w:rPr>
                <w:rFonts w:asciiTheme="minorHAnsi" w:hAnsiTheme="minorHAnsi" w:cs="Arial"/>
                <w:bCs w:val="0"/>
                <w:color w:val="auto"/>
                <w:sz w:val="22"/>
                <w:szCs w:val="22"/>
              </w:rPr>
              <w:t xml:space="preserve">: </w:t>
            </w:r>
            <w:r w:rsidRPr="0007254C">
              <w:rPr>
                <w:rFonts w:asciiTheme="minorHAnsi" w:hAnsiTheme="minorHAnsi" w:cs="Arial"/>
                <w:bCs w:val="0"/>
                <w:color w:val="auto"/>
                <w:sz w:val="22"/>
                <w:szCs w:val="22"/>
              </w:rPr>
              <w:t>Geeignete Suchbegriffe finden</w:t>
            </w:r>
            <w:r>
              <w:rPr>
                <w:rFonts w:asciiTheme="minorHAnsi" w:hAnsiTheme="minorHAnsi" w:cs="Arial"/>
                <w:bCs w:val="0"/>
                <w:color w:val="auto"/>
                <w:sz w:val="22"/>
                <w:szCs w:val="22"/>
              </w:rPr>
              <w:t xml:space="preserve"> (beliebiges Thema)</w:t>
            </w:r>
          </w:p>
        </w:tc>
      </w:tr>
      <w:tr w:rsidR="007F3F9E" w14:paraId="574B9188" w14:textId="77777777" w:rsidTr="007F3F9E">
        <w:tc>
          <w:tcPr>
            <w:tcW w:w="1899" w:type="dxa"/>
          </w:tcPr>
          <w:p w14:paraId="146143E5" w14:textId="77777777" w:rsidR="007F3F9E" w:rsidRPr="008B1F51" w:rsidRDefault="007F3F9E" w:rsidP="001F34C9">
            <w:pPr>
              <w:spacing w:after="0" w:line="240" w:lineRule="auto"/>
              <w:rPr>
                <w:rFonts w:eastAsia="Times New Roman" w:cstheme="minorHAnsi"/>
                <w:color w:val="000000"/>
                <w:lang w:eastAsia="de-DE"/>
              </w:rPr>
            </w:pPr>
            <w:r w:rsidRPr="008B1F51">
              <w:rPr>
                <w:rFonts w:eastAsia="Times New Roman" w:cstheme="minorHAnsi"/>
                <w:color w:val="000000"/>
                <w:lang w:eastAsia="de-DE"/>
              </w:rPr>
              <w:t>Einstieg (5 Minuten)</w:t>
            </w:r>
          </w:p>
        </w:tc>
        <w:tc>
          <w:tcPr>
            <w:tcW w:w="3722" w:type="dxa"/>
          </w:tcPr>
          <w:p w14:paraId="7276657B" w14:textId="77777777" w:rsidR="007F3F9E" w:rsidRPr="008B1F51" w:rsidRDefault="007F3F9E" w:rsidP="001F34C9">
            <w:pPr>
              <w:pStyle w:val="berschrift1"/>
              <w:pBdr>
                <w:bottom w:val="none" w:sz="0" w:space="0" w:color="auto"/>
              </w:pBdr>
              <w:spacing w:after="144"/>
              <w:textAlignment w:val="baseline"/>
              <w:outlineLvl w:val="0"/>
              <w:rPr>
                <w:rFonts w:asciiTheme="minorHAnsi" w:hAnsiTheme="minorHAnsi" w:cstheme="minorHAnsi"/>
                <w:b w:val="0"/>
                <w:bCs w:val="0"/>
                <w:color w:val="33A3C9"/>
                <w:sz w:val="22"/>
                <w:szCs w:val="22"/>
              </w:rPr>
            </w:pPr>
            <w:r w:rsidRPr="008B1F51">
              <w:rPr>
                <w:rFonts w:asciiTheme="minorHAnsi" w:hAnsiTheme="minorHAnsi" w:cstheme="minorHAnsi"/>
                <w:b w:val="0"/>
                <w:bCs w:val="0"/>
                <w:color w:val="000000"/>
                <w:sz w:val="22"/>
                <w:szCs w:val="22"/>
              </w:rPr>
              <w:t>Schülerinnen und Schüler berichten über ihre Sucherfahrungen zu Hause</w:t>
            </w:r>
          </w:p>
        </w:tc>
        <w:tc>
          <w:tcPr>
            <w:tcW w:w="1728" w:type="dxa"/>
          </w:tcPr>
          <w:p w14:paraId="43200FDA" w14:textId="77777777" w:rsidR="007F3F9E" w:rsidRPr="008B1F51" w:rsidRDefault="007F3F9E" w:rsidP="001F34C9">
            <w:pPr>
              <w:spacing w:after="0" w:line="240" w:lineRule="auto"/>
              <w:rPr>
                <w:rFonts w:eastAsia="Times New Roman" w:cs="Times New Roman"/>
                <w:lang w:eastAsia="de-DE"/>
              </w:rPr>
            </w:pPr>
            <w:r w:rsidRPr="008B1F51">
              <w:rPr>
                <w:rFonts w:eastAsia="Times New Roman" w:cs="Times New Roman"/>
                <w:lang w:eastAsia="de-DE"/>
              </w:rPr>
              <w:t>Kreisgespräch</w:t>
            </w:r>
          </w:p>
          <w:p w14:paraId="400CF4E3" w14:textId="77777777" w:rsidR="007F3F9E" w:rsidRDefault="007F3F9E" w:rsidP="001F34C9">
            <w:pPr>
              <w:pStyle w:val="berschrift1"/>
              <w:pBdr>
                <w:bottom w:val="none" w:sz="0" w:space="0" w:color="auto"/>
              </w:pBdr>
              <w:spacing w:after="144"/>
              <w:textAlignment w:val="baseline"/>
              <w:outlineLvl w:val="0"/>
              <w:rPr>
                <w:rFonts w:asciiTheme="minorHAnsi" w:hAnsiTheme="minorHAnsi" w:cs="Arial"/>
                <w:bCs w:val="0"/>
                <w:color w:val="33A3C9"/>
                <w:sz w:val="22"/>
                <w:szCs w:val="22"/>
              </w:rPr>
            </w:pPr>
          </w:p>
        </w:tc>
        <w:tc>
          <w:tcPr>
            <w:tcW w:w="1712" w:type="dxa"/>
          </w:tcPr>
          <w:p w14:paraId="4C1B885F" w14:textId="77777777" w:rsidR="007F3F9E" w:rsidRDefault="007F3F9E" w:rsidP="001F34C9">
            <w:pPr>
              <w:pStyle w:val="berschrift1"/>
              <w:pBdr>
                <w:bottom w:val="none" w:sz="0" w:space="0" w:color="auto"/>
              </w:pBdr>
              <w:spacing w:after="144"/>
              <w:textAlignment w:val="baseline"/>
              <w:outlineLvl w:val="0"/>
              <w:rPr>
                <w:rFonts w:asciiTheme="minorHAnsi" w:hAnsiTheme="minorHAnsi" w:cs="Arial"/>
                <w:bCs w:val="0"/>
                <w:color w:val="33A3C9"/>
                <w:sz w:val="22"/>
                <w:szCs w:val="22"/>
              </w:rPr>
            </w:pPr>
          </w:p>
        </w:tc>
      </w:tr>
      <w:tr w:rsidR="007F3F9E" w14:paraId="3750F745" w14:textId="77777777" w:rsidTr="007F3F9E">
        <w:tc>
          <w:tcPr>
            <w:tcW w:w="1899" w:type="dxa"/>
          </w:tcPr>
          <w:p w14:paraId="091AF343" w14:textId="77777777" w:rsidR="007F3F9E" w:rsidRPr="008B1F51" w:rsidRDefault="007F3F9E" w:rsidP="001F34C9">
            <w:pPr>
              <w:spacing w:after="0" w:line="240" w:lineRule="auto"/>
              <w:rPr>
                <w:rFonts w:eastAsia="Times New Roman" w:cs="Times New Roman"/>
                <w:lang w:eastAsia="de-DE"/>
              </w:rPr>
            </w:pPr>
            <w:r w:rsidRPr="008B1F51">
              <w:rPr>
                <w:rFonts w:eastAsia="Times New Roman" w:cs="Times New Roman"/>
                <w:lang w:eastAsia="de-DE"/>
              </w:rPr>
              <w:t>Erarbeiten von Suchtipps nach frag</w:t>
            </w:r>
            <w:r>
              <w:rPr>
                <w:rFonts w:eastAsia="Times New Roman" w:cs="Times New Roman"/>
                <w:lang w:eastAsia="de-DE"/>
              </w:rPr>
              <w:t>FINN</w:t>
            </w:r>
          </w:p>
          <w:p w14:paraId="69F3178C" w14:textId="77777777" w:rsidR="007F3F9E" w:rsidRPr="008B1F51" w:rsidRDefault="007F3F9E" w:rsidP="001F34C9">
            <w:pPr>
              <w:spacing w:after="0" w:line="240" w:lineRule="auto"/>
              <w:rPr>
                <w:rFonts w:eastAsia="Times New Roman" w:cs="Times New Roman"/>
                <w:color w:val="000000"/>
                <w:lang w:eastAsia="de-DE"/>
              </w:rPr>
            </w:pPr>
            <w:r w:rsidRPr="008B1F51">
              <w:rPr>
                <w:rFonts w:eastAsia="Times New Roman" w:cs="Times New Roman"/>
                <w:lang w:eastAsia="de-DE"/>
              </w:rPr>
              <w:t>(15 Minuten)</w:t>
            </w:r>
          </w:p>
        </w:tc>
        <w:tc>
          <w:tcPr>
            <w:tcW w:w="3722" w:type="dxa"/>
          </w:tcPr>
          <w:p w14:paraId="2DDB3745" w14:textId="77777777" w:rsidR="007F3F9E" w:rsidRPr="006D729F" w:rsidRDefault="007F3F9E" w:rsidP="001F34C9">
            <w:pPr>
              <w:spacing w:after="0" w:line="240" w:lineRule="auto"/>
              <w:rPr>
                <w:rFonts w:eastAsia="Times New Roman" w:cstheme="minorHAnsi"/>
                <w:lang w:eastAsia="de-DE"/>
              </w:rPr>
            </w:pPr>
            <w:r w:rsidRPr="008B1F51">
              <w:rPr>
                <w:rFonts w:eastAsia="Times New Roman" w:cstheme="minorHAnsi"/>
                <w:lang w:eastAsia="de-DE"/>
              </w:rPr>
              <w:t xml:space="preserve">Gespräch über Suchbegriffe/Suchfragen; Lehrkraft demonstriert einige Begriffe am Whiteboard und </w:t>
            </w:r>
            <w:hyperlink r:id="rId8" w:history="1">
              <w:r w:rsidRPr="00003E37">
                <w:rPr>
                  <w:rStyle w:val="Hyperlink"/>
                  <w:rFonts w:eastAsia="Times New Roman" w:cstheme="minorHAnsi"/>
                  <w:lang w:eastAsia="de-DE"/>
                </w:rPr>
                <w:t>erarbeitet Suchtipps von fragF</w:t>
              </w:r>
              <w:r w:rsidRPr="00003E37">
                <w:rPr>
                  <w:rStyle w:val="Hyperlink"/>
                </w:rPr>
                <w:t>INN</w:t>
              </w:r>
            </w:hyperlink>
            <w:r>
              <w:rPr>
                <w:rFonts w:eastAsia="Times New Roman" w:cstheme="minorHAnsi"/>
                <w:lang w:eastAsia="de-DE"/>
              </w:rPr>
              <w:t xml:space="preserve"> (Verschriftlichung an der Tafel)</w:t>
            </w:r>
          </w:p>
        </w:tc>
        <w:tc>
          <w:tcPr>
            <w:tcW w:w="1728" w:type="dxa"/>
          </w:tcPr>
          <w:p w14:paraId="4DE40AA3" w14:textId="77777777" w:rsidR="007F3F9E" w:rsidRDefault="007F3F9E" w:rsidP="001F34C9">
            <w:pPr>
              <w:spacing w:after="0" w:line="240" w:lineRule="auto"/>
              <w:rPr>
                <w:rFonts w:eastAsia="Times New Roman" w:cstheme="minorHAnsi"/>
                <w:lang w:eastAsia="de-DE"/>
              </w:rPr>
            </w:pPr>
            <w:r w:rsidRPr="008B1F51">
              <w:rPr>
                <w:rFonts w:eastAsia="Times New Roman" w:cstheme="minorHAnsi"/>
                <w:lang w:eastAsia="de-DE"/>
              </w:rPr>
              <w:t>Halbkreis vor Whiteboard: Gespräch</w:t>
            </w:r>
          </w:p>
          <w:p w14:paraId="4078EE60" w14:textId="77777777" w:rsidR="007F3F9E" w:rsidRDefault="007F3F9E" w:rsidP="001F34C9">
            <w:pPr>
              <w:spacing w:after="0" w:line="240" w:lineRule="auto"/>
              <w:rPr>
                <w:rFonts w:eastAsia="Times New Roman" w:cstheme="minorHAnsi"/>
                <w:lang w:eastAsia="de-DE"/>
              </w:rPr>
            </w:pPr>
          </w:p>
          <w:p w14:paraId="7A5DA693" w14:textId="77777777" w:rsidR="007F3F9E" w:rsidRPr="004B0AD5" w:rsidRDefault="007F3F9E" w:rsidP="001F34C9">
            <w:pPr>
              <w:spacing w:after="0" w:line="240" w:lineRule="auto"/>
              <w:rPr>
                <w:rFonts w:eastAsia="Times New Roman" w:cstheme="minorHAnsi"/>
                <w:strike/>
                <w:lang w:eastAsia="de-DE"/>
              </w:rPr>
            </w:pPr>
            <w:r w:rsidRPr="008B1F51">
              <w:rPr>
                <w:rFonts w:eastAsia="Times New Roman" w:cstheme="minorHAnsi"/>
                <w:lang w:eastAsia="de-DE"/>
              </w:rPr>
              <w:t xml:space="preserve"> </w:t>
            </w:r>
          </w:p>
        </w:tc>
        <w:tc>
          <w:tcPr>
            <w:tcW w:w="1712" w:type="dxa"/>
          </w:tcPr>
          <w:p w14:paraId="75CC3D1A" w14:textId="77777777" w:rsidR="007F3F9E" w:rsidRPr="00764A72" w:rsidRDefault="007F3F9E" w:rsidP="001F34C9">
            <w:pPr>
              <w:spacing w:after="0" w:line="240" w:lineRule="auto"/>
              <w:rPr>
                <w:rFonts w:eastAsia="Times New Roman" w:cstheme="minorHAnsi"/>
                <w:strike/>
                <w:lang w:eastAsia="de-DE"/>
              </w:rPr>
            </w:pPr>
            <w:r w:rsidRPr="008B1F51">
              <w:rPr>
                <w:rFonts w:eastAsia="Times New Roman" w:cstheme="minorHAnsi"/>
                <w:lang w:eastAsia="de-DE"/>
              </w:rPr>
              <w:t>Whiteboard</w:t>
            </w:r>
            <w:r>
              <w:rPr>
                <w:rFonts w:eastAsia="Times New Roman" w:cstheme="minorHAnsi"/>
                <w:lang w:eastAsia="de-DE"/>
              </w:rPr>
              <w:t xml:space="preserve">, </w:t>
            </w:r>
            <w:r w:rsidRPr="008B1F51">
              <w:rPr>
                <w:rFonts w:cstheme="minorHAnsi"/>
              </w:rPr>
              <w:t>Tafelanschrift (bleibt sichtbar)</w:t>
            </w:r>
          </w:p>
        </w:tc>
      </w:tr>
      <w:tr w:rsidR="007F3F9E" w14:paraId="19FE802E" w14:textId="77777777" w:rsidTr="007F3F9E">
        <w:tc>
          <w:tcPr>
            <w:tcW w:w="1899" w:type="dxa"/>
            <w:vAlign w:val="center"/>
          </w:tcPr>
          <w:p w14:paraId="382AF067" w14:textId="77777777" w:rsidR="007F3F9E" w:rsidRDefault="007F3F9E" w:rsidP="001F34C9">
            <w:pPr>
              <w:pStyle w:val="berschrift1"/>
              <w:pBdr>
                <w:bottom w:val="none" w:sz="0" w:space="0" w:color="auto"/>
              </w:pBdr>
              <w:textAlignment w:val="baseline"/>
              <w:outlineLvl w:val="0"/>
              <w:rPr>
                <w:rFonts w:asciiTheme="minorHAnsi" w:hAnsiTheme="minorHAnsi" w:cstheme="minorHAnsi"/>
                <w:b w:val="0"/>
                <w:bCs w:val="0"/>
                <w:color w:val="auto"/>
                <w:sz w:val="22"/>
                <w:szCs w:val="22"/>
              </w:rPr>
            </w:pPr>
            <w:r w:rsidRPr="008B1F51">
              <w:rPr>
                <w:rFonts w:asciiTheme="minorHAnsi" w:hAnsiTheme="minorHAnsi" w:cstheme="minorHAnsi"/>
                <w:b w:val="0"/>
                <w:bCs w:val="0"/>
                <w:color w:val="auto"/>
                <w:sz w:val="22"/>
                <w:szCs w:val="22"/>
              </w:rPr>
              <w:t xml:space="preserve">Praktische Arbeit an Suchbegriffen </w:t>
            </w:r>
          </w:p>
          <w:p w14:paraId="62556D31" w14:textId="77777777" w:rsidR="007F3F9E" w:rsidRPr="008B1F51" w:rsidRDefault="007F3F9E" w:rsidP="001F34C9">
            <w:pPr>
              <w:pStyle w:val="berschrift1"/>
              <w:pBdr>
                <w:bottom w:val="none" w:sz="0" w:space="0" w:color="auto"/>
              </w:pBdr>
              <w:textAlignment w:val="baseline"/>
              <w:outlineLvl w:val="0"/>
              <w:rPr>
                <w:rFonts w:asciiTheme="minorHAnsi" w:hAnsiTheme="minorHAnsi" w:cstheme="minorHAnsi"/>
                <w:b w:val="0"/>
                <w:bCs w:val="0"/>
                <w:color w:val="auto"/>
                <w:sz w:val="22"/>
                <w:szCs w:val="22"/>
              </w:rPr>
            </w:pPr>
            <w:r w:rsidRPr="008B1F51">
              <w:rPr>
                <w:rFonts w:asciiTheme="minorHAnsi" w:hAnsiTheme="minorHAnsi" w:cstheme="minorHAnsi"/>
                <w:b w:val="0"/>
                <w:bCs w:val="0"/>
                <w:color w:val="auto"/>
                <w:sz w:val="22"/>
                <w:szCs w:val="22"/>
              </w:rPr>
              <w:t>(15 Minuten)</w:t>
            </w:r>
          </w:p>
        </w:tc>
        <w:tc>
          <w:tcPr>
            <w:tcW w:w="3722" w:type="dxa"/>
          </w:tcPr>
          <w:p w14:paraId="024ADF79" w14:textId="77777777" w:rsidR="007F3F9E" w:rsidRPr="008B1F51" w:rsidRDefault="007F3F9E" w:rsidP="001F34C9">
            <w:pPr>
              <w:pStyle w:val="berschrift1"/>
              <w:pBdr>
                <w:bottom w:val="none" w:sz="0" w:space="0" w:color="auto"/>
              </w:pBdr>
              <w:spacing w:after="144"/>
              <w:textAlignment w:val="baseline"/>
              <w:outlineLvl w:val="0"/>
              <w:rPr>
                <w:rFonts w:asciiTheme="minorHAnsi" w:hAnsiTheme="minorHAnsi" w:cstheme="minorHAnsi"/>
                <w:b w:val="0"/>
                <w:bCs w:val="0"/>
                <w:color w:val="auto"/>
                <w:sz w:val="22"/>
                <w:szCs w:val="22"/>
              </w:rPr>
            </w:pPr>
            <w:r w:rsidRPr="008B1F51">
              <w:rPr>
                <w:rFonts w:asciiTheme="minorHAnsi" w:hAnsiTheme="minorHAnsi" w:cstheme="minorHAnsi"/>
                <w:b w:val="0"/>
                <w:bCs w:val="0"/>
                <w:color w:val="auto"/>
                <w:sz w:val="22"/>
                <w:szCs w:val="22"/>
              </w:rPr>
              <w:t>S</w:t>
            </w:r>
            <w:r>
              <w:rPr>
                <w:rFonts w:asciiTheme="minorHAnsi" w:hAnsiTheme="minorHAnsi" w:cstheme="minorHAnsi"/>
                <w:b w:val="0"/>
                <w:bCs w:val="0"/>
                <w:color w:val="auto"/>
                <w:sz w:val="22"/>
                <w:szCs w:val="22"/>
              </w:rPr>
              <w:t>chülerinnen und Schüler</w:t>
            </w:r>
            <w:r w:rsidRPr="008B1F51">
              <w:rPr>
                <w:rFonts w:asciiTheme="minorHAnsi" w:hAnsiTheme="minorHAnsi" w:cstheme="minorHAnsi"/>
                <w:b w:val="0"/>
                <w:bCs w:val="0"/>
                <w:color w:val="auto"/>
                <w:sz w:val="22"/>
                <w:szCs w:val="22"/>
              </w:rPr>
              <w:t xml:space="preserve"> arbeiten als Partner an guten Suchbegriffen; Lehrkraft unterstützt, wo nötig</w:t>
            </w:r>
          </w:p>
        </w:tc>
        <w:tc>
          <w:tcPr>
            <w:tcW w:w="1728" w:type="dxa"/>
          </w:tcPr>
          <w:p w14:paraId="0D6BE34D" w14:textId="77777777" w:rsidR="007F3F9E" w:rsidRPr="008B1F51" w:rsidRDefault="007F3F9E" w:rsidP="001F34C9">
            <w:pPr>
              <w:pStyle w:val="berschrift1"/>
              <w:pBdr>
                <w:bottom w:val="none" w:sz="0" w:space="0" w:color="auto"/>
              </w:pBdr>
              <w:spacing w:after="144"/>
              <w:textAlignment w:val="baseline"/>
              <w:outlineLvl w:val="0"/>
              <w:rPr>
                <w:rFonts w:asciiTheme="minorHAnsi" w:hAnsiTheme="minorHAnsi" w:cstheme="minorHAnsi"/>
                <w:b w:val="0"/>
                <w:bCs w:val="0"/>
                <w:color w:val="auto"/>
                <w:sz w:val="22"/>
                <w:szCs w:val="22"/>
              </w:rPr>
            </w:pPr>
            <w:r w:rsidRPr="008B1F51">
              <w:rPr>
                <w:rFonts w:asciiTheme="minorHAnsi" w:hAnsiTheme="minorHAnsi" w:cstheme="minorHAnsi"/>
                <w:b w:val="0"/>
                <w:bCs w:val="0"/>
                <w:color w:val="auto"/>
                <w:sz w:val="22"/>
                <w:szCs w:val="22"/>
              </w:rPr>
              <w:t>Partnerarbeit</w:t>
            </w:r>
          </w:p>
        </w:tc>
        <w:tc>
          <w:tcPr>
            <w:tcW w:w="1712" w:type="dxa"/>
          </w:tcPr>
          <w:p w14:paraId="7EFBB93E" w14:textId="77777777" w:rsidR="007F3F9E" w:rsidRPr="00B87732" w:rsidRDefault="007F3F9E" w:rsidP="001F34C9">
            <w:pPr>
              <w:spacing w:after="0" w:line="240" w:lineRule="auto"/>
              <w:rPr>
                <w:rFonts w:eastAsia="Times New Roman" w:cstheme="minorHAnsi"/>
                <w:lang w:eastAsia="de-DE"/>
              </w:rPr>
            </w:pPr>
            <w:r w:rsidRPr="008B1F51">
              <w:rPr>
                <w:rFonts w:eastAsia="Times New Roman" w:cstheme="minorHAnsi"/>
                <w:lang w:eastAsia="de-DE"/>
              </w:rPr>
              <w:t xml:space="preserve">Kärtchen: </w:t>
            </w:r>
            <w:r>
              <w:rPr>
                <w:rFonts w:eastAsia="Times New Roman" w:cstheme="minorHAnsi"/>
                <w:lang w:eastAsia="de-DE"/>
              </w:rPr>
              <w:t>„</w:t>
            </w:r>
            <w:r w:rsidRPr="008B1F51">
              <w:rPr>
                <w:rFonts w:eastAsia="Times New Roman" w:cstheme="minorHAnsi"/>
                <w:lang w:eastAsia="de-DE"/>
              </w:rPr>
              <w:t>Das will ich wissen</w:t>
            </w:r>
            <w:r>
              <w:rPr>
                <w:rFonts w:eastAsia="Times New Roman" w:cstheme="minorHAnsi"/>
                <w:lang w:eastAsia="de-DE"/>
              </w:rPr>
              <w:t>…“ / „</w:t>
            </w:r>
            <w:r w:rsidRPr="008B1F51">
              <w:rPr>
                <w:rFonts w:eastAsia="Times New Roman" w:cstheme="minorHAnsi"/>
                <w:lang w:eastAsia="de-DE"/>
              </w:rPr>
              <w:t>Das sind deine Suchwörter</w:t>
            </w:r>
            <w:r>
              <w:rPr>
                <w:rFonts w:eastAsia="Times New Roman" w:cstheme="minorHAnsi"/>
                <w:lang w:eastAsia="de-DE"/>
              </w:rPr>
              <w:t>…“</w:t>
            </w:r>
          </w:p>
        </w:tc>
      </w:tr>
      <w:tr w:rsidR="007F3F9E" w14:paraId="3BF9653E" w14:textId="77777777" w:rsidTr="007F3F9E">
        <w:tc>
          <w:tcPr>
            <w:tcW w:w="1899" w:type="dxa"/>
            <w:vAlign w:val="center"/>
          </w:tcPr>
          <w:p w14:paraId="5388138A" w14:textId="77777777" w:rsidR="007F3F9E" w:rsidRDefault="007F3F9E" w:rsidP="001F34C9">
            <w:pPr>
              <w:pStyle w:val="berschrift1"/>
              <w:pBdr>
                <w:bottom w:val="none" w:sz="0" w:space="0" w:color="auto"/>
              </w:pBdr>
              <w:textAlignment w:val="baseline"/>
              <w:outlineLvl w:val="0"/>
              <w:rPr>
                <w:rFonts w:asciiTheme="minorHAnsi" w:hAnsiTheme="minorHAnsi" w:cstheme="minorHAnsi"/>
                <w:b w:val="0"/>
                <w:bCs w:val="0"/>
                <w:color w:val="auto"/>
                <w:sz w:val="22"/>
                <w:szCs w:val="22"/>
              </w:rPr>
            </w:pPr>
            <w:r>
              <w:rPr>
                <w:rFonts w:asciiTheme="minorHAnsi" w:hAnsiTheme="minorHAnsi" w:cstheme="minorHAnsi"/>
                <w:b w:val="0"/>
                <w:bCs w:val="0"/>
                <w:color w:val="auto"/>
                <w:sz w:val="22"/>
                <w:szCs w:val="22"/>
              </w:rPr>
              <w:t xml:space="preserve">Vertiefung </w:t>
            </w:r>
          </w:p>
          <w:p w14:paraId="26628321" w14:textId="77777777" w:rsidR="007F3F9E" w:rsidRPr="008B1F51" w:rsidRDefault="007F3F9E" w:rsidP="001F34C9">
            <w:pPr>
              <w:pStyle w:val="berschrift1"/>
              <w:pBdr>
                <w:bottom w:val="none" w:sz="0" w:space="0" w:color="auto"/>
              </w:pBdr>
              <w:textAlignment w:val="baseline"/>
              <w:outlineLvl w:val="0"/>
              <w:rPr>
                <w:rFonts w:asciiTheme="minorHAnsi" w:hAnsiTheme="minorHAnsi" w:cstheme="minorHAnsi"/>
                <w:b w:val="0"/>
                <w:bCs w:val="0"/>
                <w:color w:val="auto"/>
                <w:sz w:val="22"/>
                <w:szCs w:val="22"/>
              </w:rPr>
            </w:pPr>
            <w:r>
              <w:rPr>
                <w:rFonts w:asciiTheme="minorHAnsi" w:hAnsiTheme="minorHAnsi" w:cstheme="minorHAnsi"/>
                <w:b w:val="0"/>
                <w:bCs w:val="0"/>
                <w:color w:val="auto"/>
                <w:sz w:val="22"/>
                <w:szCs w:val="22"/>
              </w:rPr>
              <w:t>(10 Minuten)</w:t>
            </w:r>
          </w:p>
        </w:tc>
        <w:tc>
          <w:tcPr>
            <w:tcW w:w="3722" w:type="dxa"/>
          </w:tcPr>
          <w:p w14:paraId="2C4D5557" w14:textId="77777777" w:rsidR="007F3F9E" w:rsidRPr="008B1F51" w:rsidRDefault="007F3F9E" w:rsidP="001F34C9">
            <w:pPr>
              <w:pStyle w:val="berschrift1"/>
              <w:pBdr>
                <w:bottom w:val="none" w:sz="0" w:space="0" w:color="auto"/>
              </w:pBdr>
              <w:spacing w:after="144"/>
              <w:textAlignment w:val="baseline"/>
              <w:outlineLvl w:val="0"/>
              <w:rPr>
                <w:rFonts w:asciiTheme="minorHAnsi" w:hAnsiTheme="minorHAnsi" w:cstheme="minorHAnsi"/>
                <w:b w:val="0"/>
                <w:bCs w:val="0"/>
                <w:color w:val="auto"/>
                <w:sz w:val="22"/>
                <w:szCs w:val="22"/>
              </w:rPr>
            </w:pPr>
            <w:r w:rsidRPr="00FF4709">
              <w:rPr>
                <w:rFonts w:asciiTheme="minorHAnsi" w:hAnsiTheme="minorHAnsi" w:cstheme="minorHAnsi"/>
                <w:b w:val="0"/>
                <w:bCs w:val="0"/>
                <w:color w:val="auto"/>
                <w:sz w:val="22"/>
                <w:szCs w:val="22"/>
              </w:rPr>
              <w:t xml:space="preserve">Lehrkraft bespricht einige Kärtchen und demonstriert </w:t>
            </w:r>
            <w:r>
              <w:rPr>
                <w:rFonts w:asciiTheme="minorHAnsi" w:hAnsiTheme="minorHAnsi" w:cstheme="minorHAnsi"/>
                <w:b w:val="0"/>
                <w:bCs w:val="0"/>
                <w:color w:val="auto"/>
                <w:sz w:val="22"/>
                <w:szCs w:val="22"/>
              </w:rPr>
              <w:t xml:space="preserve">diese </w:t>
            </w:r>
            <w:r w:rsidRPr="00FF4709">
              <w:rPr>
                <w:rFonts w:asciiTheme="minorHAnsi" w:hAnsiTheme="minorHAnsi" w:cstheme="minorHAnsi"/>
                <w:b w:val="0"/>
                <w:bCs w:val="0"/>
                <w:color w:val="auto"/>
                <w:sz w:val="22"/>
                <w:szCs w:val="22"/>
              </w:rPr>
              <w:t>am Whiteboard</w:t>
            </w:r>
            <w:r>
              <w:rPr>
                <w:rFonts w:asciiTheme="minorHAnsi" w:hAnsiTheme="minorHAnsi" w:cstheme="minorHAnsi"/>
                <w:b w:val="0"/>
                <w:bCs w:val="0"/>
                <w:color w:val="auto"/>
                <w:sz w:val="22"/>
                <w:szCs w:val="22"/>
              </w:rPr>
              <w:t xml:space="preserve"> </w:t>
            </w:r>
          </w:p>
        </w:tc>
        <w:tc>
          <w:tcPr>
            <w:tcW w:w="1728" w:type="dxa"/>
          </w:tcPr>
          <w:p w14:paraId="2DCFC7F8" w14:textId="77777777" w:rsidR="007F3F9E" w:rsidRPr="008B1F51" w:rsidRDefault="007F3F9E" w:rsidP="001F34C9">
            <w:pPr>
              <w:pStyle w:val="berschrift1"/>
              <w:pBdr>
                <w:bottom w:val="none" w:sz="0" w:space="0" w:color="auto"/>
              </w:pBdr>
              <w:spacing w:after="144"/>
              <w:textAlignment w:val="baseline"/>
              <w:outlineLvl w:val="0"/>
              <w:rPr>
                <w:rFonts w:asciiTheme="minorHAnsi" w:hAnsiTheme="minorHAnsi" w:cstheme="minorHAnsi"/>
                <w:b w:val="0"/>
                <w:bCs w:val="0"/>
                <w:color w:val="auto"/>
                <w:sz w:val="22"/>
                <w:szCs w:val="22"/>
              </w:rPr>
            </w:pPr>
            <w:r w:rsidRPr="00FF4709">
              <w:rPr>
                <w:rFonts w:asciiTheme="minorHAnsi" w:hAnsiTheme="minorHAnsi" w:cstheme="minorHAnsi"/>
                <w:b w:val="0"/>
                <w:bCs w:val="0"/>
                <w:color w:val="auto"/>
                <w:sz w:val="22"/>
                <w:szCs w:val="22"/>
              </w:rPr>
              <w:t xml:space="preserve">Plenum </w:t>
            </w:r>
          </w:p>
        </w:tc>
        <w:tc>
          <w:tcPr>
            <w:tcW w:w="1712" w:type="dxa"/>
          </w:tcPr>
          <w:p w14:paraId="17373503" w14:textId="77777777" w:rsidR="007F3F9E" w:rsidRPr="008B1F51" w:rsidRDefault="007F3F9E" w:rsidP="001F34C9">
            <w:pPr>
              <w:spacing w:after="0" w:line="240" w:lineRule="auto"/>
              <w:rPr>
                <w:rFonts w:eastAsia="Times New Roman" w:cstheme="minorHAnsi"/>
                <w:lang w:eastAsia="de-DE"/>
              </w:rPr>
            </w:pPr>
            <w:r w:rsidRPr="00FF4709">
              <w:rPr>
                <w:rFonts w:eastAsia="Times New Roman" w:cstheme="minorHAnsi"/>
                <w:kern w:val="36"/>
                <w:lang w:eastAsia="de-DE"/>
              </w:rPr>
              <w:t>Whiteboard</w:t>
            </w:r>
          </w:p>
        </w:tc>
      </w:tr>
      <w:tr w:rsidR="007F3F9E" w14:paraId="4DC5181C" w14:textId="77777777" w:rsidTr="007F3F9E">
        <w:tc>
          <w:tcPr>
            <w:tcW w:w="9061" w:type="dxa"/>
            <w:gridSpan w:val="4"/>
            <w:shd w:val="clear" w:color="auto" w:fill="EDEDED" w:themeFill="accent3" w:themeFillTint="33"/>
            <w:vAlign w:val="center"/>
          </w:tcPr>
          <w:p w14:paraId="69ADDB5B" w14:textId="77777777" w:rsidR="007F3F9E" w:rsidRPr="008B1F51" w:rsidRDefault="007F3F9E" w:rsidP="001F34C9">
            <w:pPr>
              <w:spacing w:after="0" w:line="240" w:lineRule="auto"/>
              <w:jc w:val="center"/>
              <w:rPr>
                <w:rFonts w:eastAsia="Times New Roman" w:cstheme="minorHAnsi"/>
                <w:lang w:eastAsia="de-DE"/>
              </w:rPr>
            </w:pPr>
            <w:r>
              <w:rPr>
                <w:rFonts w:cstheme="minorHAnsi"/>
                <w:b/>
                <w:bCs/>
              </w:rPr>
              <w:t xml:space="preserve">Stunde 3: </w:t>
            </w:r>
            <w:r w:rsidRPr="0007254C">
              <w:rPr>
                <w:rFonts w:cstheme="minorHAnsi"/>
                <w:b/>
                <w:bCs/>
              </w:rPr>
              <w:t>Eigene Recherche</w:t>
            </w:r>
            <w:r>
              <w:rPr>
                <w:rFonts w:cstheme="minorHAnsi"/>
                <w:b/>
                <w:bCs/>
              </w:rPr>
              <w:t xml:space="preserve"> mit fragFINN (beliebiges Thema)</w:t>
            </w:r>
          </w:p>
        </w:tc>
      </w:tr>
      <w:tr w:rsidR="007F3F9E" w14:paraId="230AC8B1" w14:textId="77777777" w:rsidTr="007F3F9E">
        <w:tc>
          <w:tcPr>
            <w:tcW w:w="1899" w:type="dxa"/>
            <w:vAlign w:val="center"/>
          </w:tcPr>
          <w:p w14:paraId="1D3AD326" w14:textId="77777777" w:rsidR="007F3F9E" w:rsidRPr="00FF4709" w:rsidRDefault="007F3F9E" w:rsidP="001F34C9">
            <w:pPr>
              <w:spacing w:after="0" w:line="240" w:lineRule="auto"/>
              <w:rPr>
                <w:rFonts w:eastAsia="Times New Roman" w:cstheme="minorHAnsi"/>
                <w:lang w:eastAsia="de-DE"/>
              </w:rPr>
            </w:pPr>
            <w:r w:rsidRPr="00FF4709">
              <w:rPr>
                <w:rFonts w:eastAsia="Times New Roman" w:cstheme="minorHAnsi"/>
                <w:lang w:eastAsia="de-DE"/>
              </w:rPr>
              <w:t>Einstieg</w:t>
            </w:r>
          </w:p>
          <w:p w14:paraId="74C31EA3" w14:textId="77777777" w:rsidR="007F3F9E" w:rsidRPr="00FF4709" w:rsidRDefault="007F3F9E" w:rsidP="001F34C9">
            <w:pPr>
              <w:spacing w:after="0" w:line="240" w:lineRule="auto"/>
              <w:rPr>
                <w:rFonts w:eastAsia="Times New Roman" w:cstheme="minorHAnsi"/>
                <w:lang w:eastAsia="de-DE"/>
              </w:rPr>
            </w:pPr>
            <w:r>
              <w:rPr>
                <w:rFonts w:eastAsia="Times New Roman" w:cstheme="minorHAnsi"/>
                <w:lang w:eastAsia="de-DE"/>
              </w:rPr>
              <w:t>(</w:t>
            </w:r>
            <w:r w:rsidRPr="00FF4709">
              <w:rPr>
                <w:rFonts w:eastAsia="Times New Roman" w:cstheme="minorHAnsi"/>
                <w:lang w:eastAsia="de-DE"/>
              </w:rPr>
              <w:t>5 Minuten</w:t>
            </w:r>
            <w:r>
              <w:rPr>
                <w:rFonts w:eastAsia="Times New Roman" w:cstheme="minorHAnsi"/>
                <w:lang w:eastAsia="de-DE"/>
              </w:rPr>
              <w:t>)</w:t>
            </w:r>
          </w:p>
          <w:p w14:paraId="7C7B3824" w14:textId="77777777" w:rsidR="007F3F9E" w:rsidRPr="00FF4709" w:rsidRDefault="007F3F9E" w:rsidP="001F34C9">
            <w:pPr>
              <w:pStyle w:val="berschrift1"/>
              <w:pBdr>
                <w:bottom w:val="none" w:sz="0" w:space="0" w:color="auto"/>
              </w:pBdr>
              <w:textAlignment w:val="baseline"/>
              <w:outlineLvl w:val="0"/>
              <w:rPr>
                <w:rFonts w:asciiTheme="minorHAnsi" w:hAnsiTheme="minorHAnsi" w:cstheme="minorHAnsi"/>
                <w:b w:val="0"/>
                <w:bCs w:val="0"/>
                <w:color w:val="auto"/>
                <w:sz w:val="22"/>
                <w:szCs w:val="22"/>
              </w:rPr>
            </w:pPr>
          </w:p>
        </w:tc>
        <w:tc>
          <w:tcPr>
            <w:tcW w:w="3722" w:type="dxa"/>
          </w:tcPr>
          <w:p w14:paraId="1E25B0B2" w14:textId="77777777" w:rsidR="007F3F9E" w:rsidRDefault="007F3F9E" w:rsidP="001F34C9">
            <w:pPr>
              <w:pStyle w:val="berschrift1"/>
              <w:pBdr>
                <w:bottom w:val="none" w:sz="0" w:space="0" w:color="auto"/>
              </w:pBdr>
              <w:spacing w:after="144"/>
              <w:textAlignment w:val="baseline"/>
              <w:outlineLvl w:val="0"/>
              <w:rPr>
                <w:rFonts w:asciiTheme="minorHAnsi" w:hAnsiTheme="minorHAnsi" w:cstheme="minorHAnsi"/>
                <w:b w:val="0"/>
                <w:bCs w:val="0"/>
                <w:color w:val="auto"/>
                <w:sz w:val="22"/>
                <w:szCs w:val="22"/>
              </w:rPr>
            </w:pPr>
            <w:r w:rsidRPr="00FF4709">
              <w:rPr>
                <w:rFonts w:asciiTheme="minorHAnsi" w:hAnsiTheme="minorHAnsi" w:cstheme="minorHAnsi"/>
                <w:b w:val="0"/>
                <w:bCs w:val="0"/>
                <w:color w:val="auto"/>
                <w:sz w:val="22"/>
                <w:szCs w:val="22"/>
              </w:rPr>
              <w:t>Wiederholung der fragF</w:t>
            </w:r>
            <w:r>
              <w:rPr>
                <w:rFonts w:asciiTheme="minorHAnsi" w:hAnsiTheme="minorHAnsi" w:cstheme="minorHAnsi"/>
                <w:b w:val="0"/>
                <w:bCs w:val="0"/>
                <w:color w:val="auto"/>
                <w:sz w:val="22"/>
                <w:szCs w:val="22"/>
              </w:rPr>
              <w:t>INN-</w:t>
            </w:r>
            <w:r w:rsidRPr="00FF4709">
              <w:rPr>
                <w:rFonts w:asciiTheme="minorHAnsi" w:hAnsiTheme="minorHAnsi" w:cstheme="minorHAnsi"/>
                <w:b w:val="0"/>
                <w:bCs w:val="0"/>
                <w:color w:val="auto"/>
                <w:sz w:val="22"/>
                <w:szCs w:val="22"/>
              </w:rPr>
              <w:t>Suchtipps</w:t>
            </w:r>
            <w:r>
              <w:rPr>
                <w:rFonts w:asciiTheme="minorHAnsi" w:hAnsiTheme="minorHAnsi" w:cstheme="minorHAnsi"/>
                <w:b w:val="0"/>
                <w:bCs w:val="0"/>
                <w:color w:val="auto"/>
                <w:sz w:val="22"/>
                <w:szCs w:val="22"/>
              </w:rPr>
              <w:t xml:space="preserve"> </w:t>
            </w:r>
          </w:p>
          <w:p w14:paraId="26F85AA2" w14:textId="77777777" w:rsidR="007F3F9E" w:rsidRPr="00FF4709" w:rsidRDefault="007F3F9E" w:rsidP="001F34C9">
            <w:pPr>
              <w:pStyle w:val="berschrift1"/>
              <w:pBdr>
                <w:bottom w:val="none" w:sz="0" w:space="0" w:color="auto"/>
              </w:pBdr>
              <w:spacing w:after="144"/>
              <w:textAlignment w:val="baseline"/>
              <w:outlineLvl w:val="0"/>
              <w:rPr>
                <w:rFonts w:asciiTheme="minorHAnsi" w:hAnsiTheme="minorHAnsi" w:cstheme="minorHAnsi"/>
                <w:b w:val="0"/>
                <w:bCs w:val="0"/>
                <w:color w:val="auto"/>
                <w:sz w:val="22"/>
                <w:szCs w:val="22"/>
              </w:rPr>
            </w:pPr>
            <w:r w:rsidRPr="00FF4709">
              <w:rPr>
                <w:rFonts w:asciiTheme="minorHAnsi" w:hAnsiTheme="minorHAnsi" w:cstheme="minorHAnsi"/>
                <w:b w:val="0"/>
                <w:bCs w:val="0"/>
                <w:color w:val="auto"/>
                <w:sz w:val="22"/>
                <w:szCs w:val="22"/>
              </w:rPr>
              <w:t xml:space="preserve">Erklärung zum weiteren Vorgehen und </w:t>
            </w:r>
            <w:r>
              <w:rPr>
                <w:rFonts w:asciiTheme="minorHAnsi" w:hAnsiTheme="minorHAnsi" w:cstheme="minorHAnsi"/>
                <w:b w:val="0"/>
                <w:bCs w:val="0"/>
                <w:color w:val="auto"/>
                <w:sz w:val="22"/>
                <w:szCs w:val="22"/>
              </w:rPr>
              <w:t xml:space="preserve">zur </w:t>
            </w:r>
            <w:proofErr w:type="spellStart"/>
            <w:r w:rsidRPr="00FF4709">
              <w:rPr>
                <w:rFonts w:asciiTheme="minorHAnsi" w:hAnsiTheme="minorHAnsi" w:cstheme="minorHAnsi"/>
                <w:b w:val="0"/>
                <w:bCs w:val="0"/>
                <w:color w:val="auto"/>
                <w:sz w:val="22"/>
                <w:szCs w:val="22"/>
              </w:rPr>
              <w:t>Placem</w:t>
            </w:r>
            <w:r>
              <w:rPr>
                <w:rFonts w:asciiTheme="minorHAnsi" w:hAnsiTheme="minorHAnsi" w:cstheme="minorHAnsi"/>
                <w:b w:val="0"/>
                <w:bCs w:val="0"/>
                <w:color w:val="auto"/>
                <w:sz w:val="22"/>
                <w:szCs w:val="22"/>
              </w:rPr>
              <w:t>a</w:t>
            </w:r>
            <w:r w:rsidRPr="00FF4709">
              <w:rPr>
                <w:rFonts w:asciiTheme="minorHAnsi" w:hAnsiTheme="minorHAnsi" w:cstheme="minorHAnsi"/>
                <w:b w:val="0"/>
                <w:bCs w:val="0"/>
                <w:color w:val="auto"/>
                <w:sz w:val="22"/>
                <w:szCs w:val="22"/>
              </w:rPr>
              <w:t>t</w:t>
            </w:r>
            <w:proofErr w:type="spellEnd"/>
            <w:r w:rsidRPr="00FF4709">
              <w:rPr>
                <w:rFonts w:asciiTheme="minorHAnsi" w:hAnsiTheme="minorHAnsi" w:cstheme="minorHAnsi"/>
                <w:b w:val="0"/>
                <w:bCs w:val="0"/>
                <w:color w:val="auto"/>
                <w:sz w:val="22"/>
                <w:szCs w:val="22"/>
              </w:rPr>
              <w:t>-Methode</w:t>
            </w:r>
          </w:p>
        </w:tc>
        <w:tc>
          <w:tcPr>
            <w:tcW w:w="1728" w:type="dxa"/>
          </w:tcPr>
          <w:p w14:paraId="20B9B4A6" w14:textId="77777777" w:rsidR="007F3F9E" w:rsidRPr="00FF4709" w:rsidRDefault="007F3F9E" w:rsidP="001F34C9">
            <w:pPr>
              <w:pStyle w:val="berschrift1"/>
              <w:pBdr>
                <w:bottom w:val="none" w:sz="0" w:space="0" w:color="auto"/>
              </w:pBdr>
              <w:spacing w:after="144"/>
              <w:textAlignment w:val="baseline"/>
              <w:outlineLvl w:val="0"/>
              <w:rPr>
                <w:rFonts w:asciiTheme="minorHAnsi" w:hAnsiTheme="minorHAnsi" w:cstheme="minorHAnsi"/>
                <w:b w:val="0"/>
                <w:bCs w:val="0"/>
                <w:color w:val="auto"/>
                <w:sz w:val="22"/>
                <w:szCs w:val="22"/>
              </w:rPr>
            </w:pPr>
            <w:r w:rsidRPr="00FF4709">
              <w:rPr>
                <w:rFonts w:asciiTheme="minorHAnsi" w:hAnsiTheme="minorHAnsi" w:cstheme="minorHAnsi"/>
                <w:b w:val="0"/>
                <w:bCs w:val="0"/>
                <w:color w:val="auto"/>
                <w:sz w:val="22"/>
                <w:szCs w:val="22"/>
              </w:rPr>
              <w:t>Plenum</w:t>
            </w:r>
          </w:p>
        </w:tc>
        <w:tc>
          <w:tcPr>
            <w:tcW w:w="1712" w:type="dxa"/>
          </w:tcPr>
          <w:p w14:paraId="0F53F5D6" w14:textId="77777777" w:rsidR="007F3F9E" w:rsidRPr="00FF4709" w:rsidRDefault="007F3F9E" w:rsidP="001F34C9">
            <w:pPr>
              <w:spacing w:after="0" w:line="240" w:lineRule="auto"/>
              <w:rPr>
                <w:rFonts w:eastAsia="Times New Roman" w:cstheme="minorHAnsi"/>
                <w:lang w:eastAsia="de-DE"/>
              </w:rPr>
            </w:pPr>
            <w:r w:rsidRPr="00FF4709">
              <w:rPr>
                <w:rFonts w:eastAsia="Times New Roman" w:cstheme="minorHAnsi"/>
                <w:lang w:eastAsia="de-DE"/>
              </w:rPr>
              <w:t>Tafelanschrieb</w:t>
            </w:r>
          </w:p>
        </w:tc>
      </w:tr>
      <w:tr w:rsidR="007F3F9E" w14:paraId="5A03156E" w14:textId="77777777" w:rsidTr="007F3F9E">
        <w:tc>
          <w:tcPr>
            <w:tcW w:w="1899" w:type="dxa"/>
            <w:vAlign w:val="center"/>
          </w:tcPr>
          <w:p w14:paraId="6FC1FFBF" w14:textId="77777777" w:rsidR="007F3F9E" w:rsidRPr="00FF4709" w:rsidRDefault="007F3F9E" w:rsidP="001F34C9">
            <w:pPr>
              <w:spacing w:after="0" w:line="240" w:lineRule="auto"/>
              <w:rPr>
                <w:rFonts w:eastAsia="Times New Roman" w:cstheme="minorHAnsi"/>
                <w:lang w:eastAsia="de-DE"/>
              </w:rPr>
            </w:pPr>
            <w:r w:rsidRPr="00FF4709">
              <w:rPr>
                <w:rFonts w:eastAsia="Times New Roman" w:cstheme="minorHAnsi"/>
                <w:lang w:eastAsia="de-DE"/>
              </w:rPr>
              <w:t xml:space="preserve">Recherche-Vorbereitung </w:t>
            </w:r>
          </w:p>
          <w:p w14:paraId="007D2D3D" w14:textId="77777777" w:rsidR="007F3F9E" w:rsidRPr="00FF4709" w:rsidRDefault="007F3F9E" w:rsidP="001F34C9">
            <w:pPr>
              <w:pStyle w:val="berschrift1"/>
              <w:pBdr>
                <w:bottom w:val="none" w:sz="0" w:space="0" w:color="auto"/>
              </w:pBdr>
              <w:textAlignment w:val="baseline"/>
              <w:outlineLvl w:val="0"/>
              <w:rPr>
                <w:rFonts w:asciiTheme="minorHAnsi" w:hAnsiTheme="minorHAnsi" w:cstheme="minorHAnsi"/>
                <w:b w:val="0"/>
                <w:bCs w:val="0"/>
                <w:color w:val="auto"/>
                <w:sz w:val="22"/>
                <w:szCs w:val="22"/>
              </w:rPr>
            </w:pPr>
            <w:r>
              <w:rPr>
                <w:rFonts w:asciiTheme="minorHAnsi" w:hAnsiTheme="minorHAnsi" w:cstheme="minorHAnsi"/>
                <w:b w:val="0"/>
                <w:bCs w:val="0"/>
                <w:color w:val="auto"/>
                <w:sz w:val="22"/>
                <w:szCs w:val="22"/>
              </w:rPr>
              <w:t>(</w:t>
            </w:r>
            <w:r w:rsidRPr="00FF4709">
              <w:rPr>
                <w:rFonts w:asciiTheme="minorHAnsi" w:hAnsiTheme="minorHAnsi" w:cstheme="minorHAnsi"/>
                <w:b w:val="0"/>
                <w:bCs w:val="0"/>
                <w:color w:val="auto"/>
                <w:sz w:val="22"/>
                <w:szCs w:val="22"/>
              </w:rPr>
              <w:t>10 Minuten</w:t>
            </w:r>
            <w:r>
              <w:rPr>
                <w:rFonts w:asciiTheme="minorHAnsi" w:hAnsiTheme="minorHAnsi" w:cstheme="minorHAnsi"/>
                <w:b w:val="0"/>
                <w:bCs w:val="0"/>
                <w:color w:val="auto"/>
                <w:sz w:val="22"/>
                <w:szCs w:val="22"/>
              </w:rPr>
              <w:t>)</w:t>
            </w:r>
          </w:p>
        </w:tc>
        <w:tc>
          <w:tcPr>
            <w:tcW w:w="3722" w:type="dxa"/>
          </w:tcPr>
          <w:p w14:paraId="5D3D3189" w14:textId="77777777" w:rsidR="007F3F9E" w:rsidRPr="00FF4709" w:rsidRDefault="007F3F9E" w:rsidP="001F34C9">
            <w:pPr>
              <w:pStyle w:val="berschrift1"/>
              <w:pBdr>
                <w:bottom w:val="none" w:sz="0" w:space="0" w:color="auto"/>
              </w:pBdr>
              <w:spacing w:after="144"/>
              <w:textAlignment w:val="baseline"/>
              <w:outlineLvl w:val="0"/>
              <w:rPr>
                <w:rFonts w:asciiTheme="minorHAnsi" w:hAnsiTheme="minorHAnsi" w:cstheme="minorHAnsi"/>
                <w:b w:val="0"/>
                <w:bCs w:val="0"/>
                <w:color w:val="auto"/>
                <w:sz w:val="22"/>
                <w:szCs w:val="22"/>
              </w:rPr>
            </w:pPr>
            <w:r>
              <w:rPr>
                <w:rFonts w:asciiTheme="minorHAnsi" w:hAnsiTheme="minorHAnsi" w:cstheme="minorHAnsi"/>
                <w:b w:val="0"/>
                <w:bCs w:val="0"/>
                <w:color w:val="auto"/>
                <w:sz w:val="22"/>
                <w:szCs w:val="22"/>
              </w:rPr>
              <w:t>m</w:t>
            </w:r>
            <w:r w:rsidRPr="00FF4709">
              <w:rPr>
                <w:rFonts w:asciiTheme="minorHAnsi" w:hAnsiTheme="minorHAnsi" w:cstheme="minorHAnsi"/>
                <w:b w:val="0"/>
                <w:bCs w:val="0"/>
                <w:color w:val="auto"/>
                <w:sz w:val="22"/>
                <w:szCs w:val="22"/>
              </w:rPr>
              <w:t>ündliche Einigung auf Recherche</w:t>
            </w:r>
            <w:r>
              <w:rPr>
                <w:rFonts w:asciiTheme="minorHAnsi" w:hAnsiTheme="minorHAnsi" w:cstheme="minorHAnsi"/>
                <w:b w:val="0"/>
                <w:bCs w:val="0"/>
                <w:color w:val="auto"/>
                <w:sz w:val="22"/>
                <w:szCs w:val="22"/>
              </w:rPr>
              <w:t>-T</w:t>
            </w:r>
            <w:r w:rsidRPr="00FF4709">
              <w:rPr>
                <w:rFonts w:asciiTheme="minorHAnsi" w:hAnsiTheme="minorHAnsi" w:cstheme="minorHAnsi"/>
                <w:b w:val="0"/>
                <w:bCs w:val="0"/>
                <w:color w:val="auto"/>
                <w:sz w:val="22"/>
                <w:szCs w:val="22"/>
              </w:rPr>
              <w:t>hema, geeignete Such</w:t>
            </w:r>
            <w:r>
              <w:rPr>
                <w:rFonts w:asciiTheme="minorHAnsi" w:hAnsiTheme="minorHAnsi" w:cstheme="minorHAnsi"/>
                <w:b w:val="0"/>
                <w:bCs w:val="0"/>
                <w:color w:val="auto"/>
                <w:sz w:val="22"/>
                <w:szCs w:val="22"/>
              </w:rPr>
              <w:t>begriffe</w:t>
            </w:r>
            <w:r w:rsidRPr="00FF4709">
              <w:rPr>
                <w:rFonts w:asciiTheme="minorHAnsi" w:hAnsiTheme="minorHAnsi" w:cstheme="minorHAnsi"/>
                <w:b w:val="0"/>
                <w:bCs w:val="0"/>
                <w:color w:val="auto"/>
                <w:sz w:val="22"/>
                <w:szCs w:val="22"/>
              </w:rPr>
              <w:t xml:space="preserve"> durch </w:t>
            </w:r>
            <w:proofErr w:type="spellStart"/>
            <w:r w:rsidRPr="00FF4709">
              <w:rPr>
                <w:rFonts w:asciiTheme="minorHAnsi" w:hAnsiTheme="minorHAnsi" w:cstheme="minorHAnsi"/>
                <w:b w:val="0"/>
                <w:bCs w:val="0"/>
                <w:color w:val="auto"/>
                <w:sz w:val="22"/>
                <w:szCs w:val="22"/>
              </w:rPr>
              <w:t>Place</w:t>
            </w:r>
            <w:r>
              <w:rPr>
                <w:rFonts w:asciiTheme="minorHAnsi" w:hAnsiTheme="minorHAnsi" w:cstheme="minorHAnsi"/>
                <w:b w:val="0"/>
                <w:bCs w:val="0"/>
                <w:color w:val="auto"/>
                <w:sz w:val="22"/>
                <w:szCs w:val="22"/>
              </w:rPr>
              <w:t>mat</w:t>
            </w:r>
            <w:proofErr w:type="spellEnd"/>
            <w:r w:rsidRPr="00FF4709">
              <w:rPr>
                <w:rFonts w:asciiTheme="minorHAnsi" w:hAnsiTheme="minorHAnsi" w:cstheme="minorHAnsi"/>
                <w:b w:val="0"/>
                <w:bCs w:val="0"/>
                <w:color w:val="auto"/>
                <w:sz w:val="22"/>
                <w:szCs w:val="22"/>
              </w:rPr>
              <w:t xml:space="preserve">-Methode </w:t>
            </w:r>
          </w:p>
        </w:tc>
        <w:tc>
          <w:tcPr>
            <w:tcW w:w="1728" w:type="dxa"/>
          </w:tcPr>
          <w:p w14:paraId="0FA22D57" w14:textId="77777777" w:rsidR="007F3F9E" w:rsidRPr="00FF4709" w:rsidRDefault="007F3F9E" w:rsidP="001F34C9">
            <w:pPr>
              <w:pStyle w:val="berschrift1"/>
              <w:pBdr>
                <w:bottom w:val="none" w:sz="0" w:space="0" w:color="auto"/>
              </w:pBdr>
              <w:spacing w:after="144"/>
              <w:textAlignment w:val="baseline"/>
              <w:outlineLvl w:val="0"/>
              <w:rPr>
                <w:rFonts w:asciiTheme="minorHAnsi" w:hAnsiTheme="minorHAnsi" w:cstheme="minorHAnsi"/>
                <w:b w:val="0"/>
                <w:bCs w:val="0"/>
                <w:color w:val="auto"/>
                <w:sz w:val="22"/>
                <w:szCs w:val="22"/>
              </w:rPr>
            </w:pPr>
            <w:r w:rsidRPr="00FF4709">
              <w:rPr>
                <w:rFonts w:asciiTheme="minorHAnsi" w:hAnsiTheme="minorHAnsi" w:cstheme="minorHAnsi"/>
                <w:b w:val="0"/>
                <w:bCs w:val="0"/>
                <w:color w:val="auto"/>
                <w:sz w:val="22"/>
                <w:szCs w:val="22"/>
              </w:rPr>
              <w:t xml:space="preserve">Gruppenarbeit </w:t>
            </w:r>
          </w:p>
        </w:tc>
        <w:tc>
          <w:tcPr>
            <w:tcW w:w="1712" w:type="dxa"/>
          </w:tcPr>
          <w:p w14:paraId="5BB21601" w14:textId="77777777" w:rsidR="007F3F9E" w:rsidRPr="00FF4709" w:rsidRDefault="007F3F9E" w:rsidP="001F34C9">
            <w:pPr>
              <w:spacing w:after="0" w:line="240" w:lineRule="auto"/>
              <w:rPr>
                <w:rFonts w:eastAsia="Times New Roman" w:cstheme="minorHAnsi"/>
                <w:lang w:eastAsia="de-DE"/>
              </w:rPr>
            </w:pPr>
            <w:r w:rsidRPr="00FF4709">
              <w:rPr>
                <w:rFonts w:eastAsia="Times New Roman" w:cstheme="minorHAnsi"/>
                <w:lang w:eastAsia="de-DE"/>
              </w:rPr>
              <w:t xml:space="preserve">Blatt für </w:t>
            </w:r>
            <w:proofErr w:type="spellStart"/>
            <w:r w:rsidRPr="00FF4709">
              <w:rPr>
                <w:rFonts w:eastAsia="Times New Roman" w:cstheme="minorHAnsi"/>
                <w:lang w:eastAsia="de-DE"/>
              </w:rPr>
              <w:t>Placem</w:t>
            </w:r>
            <w:r>
              <w:rPr>
                <w:rFonts w:eastAsia="Times New Roman" w:cstheme="minorHAnsi"/>
                <w:lang w:eastAsia="de-DE"/>
              </w:rPr>
              <w:t>a</w:t>
            </w:r>
            <w:r w:rsidRPr="00FF4709">
              <w:rPr>
                <w:rFonts w:eastAsia="Times New Roman" w:cstheme="minorHAnsi"/>
                <w:lang w:eastAsia="de-DE"/>
              </w:rPr>
              <w:t>t</w:t>
            </w:r>
            <w:proofErr w:type="spellEnd"/>
            <w:r w:rsidRPr="00FF4709">
              <w:rPr>
                <w:rFonts w:eastAsia="Times New Roman" w:cstheme="minorHAnsi"/>
                <w:lang w:eastAsia="de-DE"/>
              </w:rPr>
              <w:t xml:space="preserve"> (</w:t>
            </w:r>
            <w:r>
              <w:rPr>
                <w:rFonts w:eastAsia="Times New Roman" w:cstheme="minorHAnsi"/>
                <w:lang w:eastAsia="de-DE"/>
              </w:rPr>
              <w:t>zum Beispiel</w:t>
            </w:r>
            <w:r w:rsidRPr="00FF4709">
              <w:rPr>
                <w:rFonts w:eastAsia="Times New Roman" w:cstheme="minorHAnsi"/>
                <w:lang w:eastAsia="de-DE"/>
              </w:rPr>
              <w:t xml:space="preserve"> Tapeten</w:t>
            </w:r>
            <w:r>
              <w:rPr>
                <w:rFonts w:eastAsia="Times New Roman" w:cstheme="minorHAnsi"/>
                <w:lang w:eastAsia="de-DE"/>
              </w:rPr>
              <w:t>-R</w:t>
            </w:r>
            <w:r w:rsidRPr="00FF4709">
              <w:rPr>
                <w:rFonts w:eastAsia="Times New Roman" w:cstheme="minorHAnsi"/>
                <w:lang w:eastAsia="de-DE"/>
              </w:rPr>
              <w:t>ückseite)</w:t>
            </w:r>
          </w:p>
        </w:tc>
      </w:tr>
      <w:tr w:rsidR="007F3F9E" w14:paraId="0CB57543" w14:textId="77777777" w:rsidTr="007F3F9E">
        <w:tc>
          <w:tcPr>
            <w:tcW w:w="1899" w:type="dxa"/>
            <w:vAlign w:val="center"/>
          </w:tcPr>
          <w:p w14:paraId="4359FA79" w14:textId="77777777" w:rsidR="007F3F9E" w:rsidRPr="00881A93" w:rsidRDefault="007F3F9E" w:rsidP="001F34C9">
            <w:pPr>
              <w:spacing w:after="0" w:line="240" w:lineRule="auto"/>
              <w:rPr>
                <w:rFonts w:eastAsia="Times New Roman" w:cstheme="minorHAnsi"/>
                <w:lang w:eastAsia="de-DE"/>
              </w:rPr>
            </w:pPr>
            <w:r w:rsidRPr="00881A93">
              <w:rPr>
                <w:rFonts w:eastAsia="Times New Roman" w:cstheme="minorHAnsi"/>
                <w:lang w:eastAsia="de-DE"/>
              </w:rPr>
              <w:t>Recherche</w:t>
            </w:r>
            <w:r>
              <w:rPr>
                <w:rFonts w:eastAsia="Times New Roman" w:cstheme="minorHAnsi"/>
                <w:lang w:eastAsia="de-DE"/>
              </w:rPr>
              <w:t>-Ü</w:t>
            </w:r>
            <w:r w:rsidRPr="00881A93">
              <w:rPr>
                <w:rFonts w:eastAsia="Times New Roman" w:cstheme="minorHAnsi"/>
                <w:lang w:eastAsia="de-DE"/>
              </w:rPr>
              <w:t>bung</w:t>
            </w:r>
          </w:p>
          <w:p w14:paraId="6DEAC1CE" w14:textId="77777777" w:rsidR="007F3F9E" w:rsidRPr="00881A93" w:rsidRDefault="007F3F9E" w:rsidP="001F34C9">
            <w:pPr>
              <w:spacing w:after="0" w:line="240" w:lineRule="auto"/>
              <w:rPr>
                <w:rFonts w:eastAsia="Times New Roman" w:cstheme="minorHAnsi"/>
                <w:lang w:eastAsia="de-DE"/>
              </w:rPr>
            </w:pPr>
            <w:r w:rsidRPr="00881A93">
              <w:rPr>
                <w:rFonts w:eastAsia="Times New Roman" w:cstheme="minorHAnsi"/>
                <w:lang w:eastAsia="de-DE"/>
              </w:rPr>
              <w:t>(20 Minuten)</w:t>
            </w:r>
          </w:p>
        </w:tc>
        <w:tc>
          <w:tcPr>
            <w:tcW w:w="3722" w:type="dxa"/>
          </w:tcPr>
          <w:p w14:paraId="6219F179" w14:textId="77777777" w:rsidR="007F3F9E" w:rsidRDefault="007F3F9E" w:rsidP="001F34C9">
            <w:pPr>
              <w:spacing w:after="0" w:line="240" w:lineRule="auto"/>
              <w:rPr>
                <w:rFonts w:eastAsia="Times New Roman" w:cstheme="minorHAnsi"/>
                <w:lang w:eastAsia="de-DE"/>
              </w:rPr>
            </w:pPr>
            <w:r w:rsidRPr="00881A93">
              <w:rPr>
                <w:rFonts w:eastAsia="Times New Roman" w:cstheme="minorHAnsi"/>
                <w:lang w:eastAsia="de-DE"/>
              </w:rPr>
              <w:t>Partner</w:t>
            </w:r>
            <w:r>
              <w:rPr>
                <w:rFonts w:eastAsia="Times New Roman" w:cstheme="minorHAnsi"/>
                <w:lang w:eastAsia="de-DE"/>
              </w:rPr>
              <w:t>innen und Partner</w:t>
            </w:r>
            <w:r w:rsidRPr="00881A93">
              <w:rPr>
                <w:rFonts w:eastAsia="Times New Roman" w:cstheme="minorHAnsi"/>
                <w:lang w:eastAsia="de-DE"/>
              </w:rPr>
              <w:t xml:space="preserve"> recherchieren gemeinsam und notieren Ergebnisse auf AB 2</w:t>
            </w:r>
          </w:p>
          <w:p w14:paraId="18518FB1" w14:textId="77777777" w:rsidR="007F3F9E" w:rsidRPr="00881A93" w:rsidRDefault="007F3F9E" w:rsidP="001F34C9">
            <w:pPr>
              <w:spacing w:after="0" w:line="240" w:lineRule="auto"/>
              <w:rPr>
                <w:rFonts w:eastAsia="Times New Roman" w:cstheme="minorHAnsi"/>
                <w:lang w:eastAsia="de-DE"/>
              </w:rPr>
            </w:pPr>
          </w:p>
          <w:p w14:paraId="0C023FE3" w14:textId="77777777" w:rsidR="007F3F9E" w:rsidRPr="00881A93" w:rsidRDefault="007F3F9E" w:rsidP="001F34C9">
            <w:pPr>
              <w:pStyle w:val="berschrift1"/>
              <w:pBdr>
                <w:bottom w:val="none" w:sz="0" w:space="0" w:color="auto"/>
              </w:pBdr>
              <w:spacing w:after="144"/>
              <w:textAlignment w:val="baseline"/>
              <w:outlineLvl w:val="0"/>
              <w:rPr>
                <w:rFonts w:asciiTheme="minorHAnsi" w:hAnsiTheme="minorHAnsi" w:cstheme="minorHAnsi"/>
                <w:b w:val="0"/>
                <w:bCs w:val="0"/>
                <w:color w:val="auto"/>
                <w:sz w:val="22"/>
                <w:szCs w:val="22"/>
              </w:rPr>
            </w:pPr>
            <w:r w:rsidRPr="00881A93">
              <w:rPr>
                <w:rFonts w:asciiTheme="minorHAnsi" w:hAnsiTheme="minorHAnsi" w:cstheme="minorHAnsi"/>
                <w:b w:val="0"/>
                <w:bCs w:val="0"/>
                <w:color w:val="auto"/>
                <w:sz w:val="22"/>
                <w:szCs w:val="22"/>
              </w:rPr>
              <w:t>Vergleich der Ergebnisse in der Gruppe, Wahl des besten Ergebnisses</w:t>
            </w:r>
          </w:p>
        </w:tc>
        <w:tc>
          <w:tcPr>
            <w:tcW w:w="1728" w:type="dxa"/>
          </w:tcPr>
          <w:p w14:paraId="4D599EFC" w14:textId="77777777" w:rsidR="007F3F9E" w:rsidRPr="00881A93" w:rsidRDefault="007F3F9E" w:rsidP="001F34C9">
            <w:pPr>
              <w:spacing w:after="0" w:line="240" w:lineRule="auto"/>
              <w:rPr>
                <w:rFonts w:eastAsia="Times New Roman" w:cstheme="minorHAnsi"/>
                <w:lang w:eastAsia="de-DE"/>
              </w:rPr>
            </w:pPr>
            <w:r w:rsidRPr="00881A93">
              <w:rPr>
                <w:rFonts w:eastAsia="Times New Roman" w:cstheme="minorHAnsi"/>
                <w:lang w:eastAsia="de-DE"/>
              </w:rPr>
              <w:t>Partnerarbeit/</w:t>
            </w:r>
          </w:p>
          <w:p w14:paraId="02351A3E" w14:textId="77777777" w:rsidR="007F3F9E" w:rsidRPr="00881A93" w:rsidRDefault="007F3F9E" w:rsidP="001F34C9">
            <w:pPr>
              <w:pStyle w:val="berschrift1"/>
              <w:pBdr>
                <w:bottom w:val="none" w:sz="0" w:space="0" w:color="auto"/>
              </w:pBdr>
              <w:spacing w:after="144"/>
              <w:textAlignment w:val="baseline"/>
              <w:outlineLvl w:val="0"/>
              <w:rPr>
                <w:rFonts w:asciiTheme="minorHAnsi" w:hAnsiTheme="minorHAnsi" w:cstheme="minorHAnsi"/>
                <w:b w:val="0"/>
                <w:bCs w:val="0"/>
                <w:color w:val="auto"/>
                <w:sz w:val="22"/>
                <w:szCs w:val="22"/>
              </w:rPr>
            </w:pPr>
            <w:r w:rsidRPr="00881A93">
              <w:rPr>
                <w:rFonts w:asciiTheme="minorHAnsi" w:hAnsiTheme="minorHAnsi" w:cstheme="minorHAnsi"/>
                <w:b w:val="0"/>
                <w:bCs w:val="0"/>
                <w:color w:val="auto"/>
                <w:sz w:val="22"/>
                <w:szCs w:val="22"/>
              </w:rPr>
              <w:t>Gruppenarbeit</w:t>
            </w:r>
          </w:p>
        </w:tc>
        <w:tc>
          <w:tcPr>
            <w:tcW w:w="1712" w:type="dxa"/>
          </w:tcPr>
          <w:p w14:paraId="4A3C7731" w14:textId="77777777" w:rsidR="007F3F9E" w:rsidRPr="00881A93" w:rsidRDefault="007F3F9E" w:rsidP="001F34C9">
            <w:pPr>
              <w:spacing w:after="0" w:line="240" w:lineRule="auto"/>
              <w:rPr>
                <w:rFonts w:eastAsia="Times New Roman" w:cstheme="minorHAnsi"/>
                <w:lang w:eastAsia="de-DE"/>
              </w:rPr>
            </w:pPr>
            <w:r w:rsidRPr="00881A93">
              <w:rPr>
                <w:rFonts w:eastAsia="Times New Roman" w:cstheme="minorHAnsi"/>
                <w:lang w:eastAsia="de-DE"/>
              </w:rPr>
              <w:t>Tablet/Computer</w:t>
            </w:r>
            <w:r>
              <w:rPr>
                <w:rFonts w:eastAsia="Times New Roman" w:cstheme="minorHAnsi"/>
                <w:lang w:eastAsia="de-DE"/>
              </w:rPr>
              <w:t>,</w:t>
            </w:r>
            <w:r w:rsidRPr="00881A93">
              <w:rPr>
                <w:rFonts w:eastAsia="Times New Roman" w:cstheme="minorHAnsi"/>
                <w:lang w:eastAsia="de-DE"/>
              </w:rPr>
              <w:t xml:space="preserve"> Arbeitsblatt 2</w:t>
            </w:r>
          </w:p>
        </w:tc>
      </w:tr>
      <w:tr w:rsidR="007F3F9E" w14:paraId="2333B7C3" w14:textId="77777777" w:rsidTr="007F3F9E">
        <w:tc>
          <w:tcPr>
            <w:tcW w:w="1899" w:type="dxa"/>
            <w:vAlign w:val="center"/>
          </w:tcPr>
          <w:p w14:paraId="28604962" w14:textId="77777777" w:rsidR="007F3F9E" w:rsidRPr="00881A93" w:rsidRDefault="007F3F9E" w:rsidP="001F34C9">
            <w:pPr>
              <w:spacing w:after="0" w:line="240" w:lineRule="auto"/>
              <w:rPr>
                <w:rFonts w:eastAsia="Times New Roman" w:cs="Times New Roman"/>
                <w:lang w:eastAsia="de-DE"/>
              </w:rPr>
            </w:pPr>
            <w:r w:rsidRPr="00881A93">
              <w:rPr>
                <w:rFonts w:eastAsia="Times New Roman" w:cs="Times New Roman"/>
                <w:lang w:eastAsia="de-DE"/>
              </w:rPr>
              <w:t>Vertiefung</w:t>
            </w:r>
          </w:p>
          <w:p w14:paraId="10EBF75E" w14:textId="77777777" w:rsidR="007F3F9E" w:rsidRDefault="007F3F9E" w:rsidP="001F34C9">
            <w:pPr>
              <w:spacing w:after="0" w:line="240" w:lineRule="auto"/>
              <w:rPr>
                <w:rFonts w:eastAsia="Times New Roman" w:cs="Times New Roman"/>
                <w:lang w:eastAsia="de-DE"/>
              </w:rPr>
            </w:pPr>
            <w:r>
              <w:rPr>
                <w:rFonts w:eastAsia="Times New Roman" w:cs="Times New Roman"/>
                <w:lang w:eastAsia="de-DE"/>
              </w:rPr>
              <w:t>(</w:t>
            </w:r>
            <w:r w:rsidRPr="00881A93">
              <w:rPr>
                <w:rFonts w:eastAsia="Times New Roman" w:cs="Times New Roman"/>
                <w:lang w:eastAsia="de-DE"/>
              </w:rPr>
              <w:t>10 Minuten</w:t>
            </w:r>
            <w:r>
              <w:rPr>
                <w:rFonts w:eastAsia="Times New Roman" w:cs="Times New Roman"/>
                <w:lang w:eastAsia="de-DE"/>
              </w:rPr>
              <w:t>)</w:t>
            </w:r>
          </w:p>
          <w:p w14:paraId="477D7E8E" w14:textId="77777777" w:rsidR="007F3F9E" w:rsidRPr="00881A93" w:rsidRDefault="007F3F9E" w:rsidP="001F34C9">
            <w:pPr>
              <w:spacing w:after="0" w:line="240" w:lineRule="auto"/>
              <w:rPr>
                <w:rFonts w:eastAsia="Times New Roman" w:cstheme="minorHAnsi"/>
                <w:lang w:eastAsia="de-DE"/>
              </w:rPr>
            </w:pPr>
          </w:p>
        </w:tc>
        <w:tc>
          <w:tcPr>
            <w:tcW w:w="3722" w:type="dxa"/>
          </w:tcPr>
          <w:p w14:paraId="346CEA46" w14:textId="77777777" w:rsidR="007F3F9E" w:rsidRPr="00881A93" w:rsidRDefault="007F3F9E" w:rsidP="001F34C9">
            <w:pPr>
              <w:spacing w:after="0" w:line="240" w:lineRule="auto"/>
              <w:rPr>
                <w:rFonts w:eastAsia="Times New Roman" w:cstheme="minorHAnsi"/>
                <w:lang w:eastAsia="de-DE"/>
              </w:rPr>
            </w:pPr>
            <w:r w:rsidRPr="00881A93">
              <w:rPr>
                <w:rFonts w:eastAsia="Times New Roman" w:cs="Times New Roman"/>
                <w:lang w:eastAsia="de-DE"/>
              </w:rPr>
              <w:t>Präsentation des Gruppenergebnisses durch Gruppensprecher</w:t>
            </w:r>
            <w:r>
              <w:rPr>
                <w:rFonts w:eastAsia="Times New Roman" w:cs="Times New Roman"/>
                <w:lang w:eastAsia="de-DE"/>
              </w:rPr>
              <w:t>in oder -sprecher</w:t>
            </w:r>
            <w:r w:rsidRPr="00881A93">
              <w:rPr>
                <w:rFonts w:eastAsia="Times New Roman" w:cs="Times New Roman"/>
                <w:lang w:eastAsia="de-DE"/>
              </w:rPr>
              <w:t>, Stichproben am Whiteboard</w:t>
            </w:r>
          </w:p>
        </w:tc>
        <w:tc>
          <w:tcPr>
            <w:tcW w:w="1728" w:type="dxa"/>
          </w:tcPr>
          <w:p w14:paraId="51644D5B" w14:textId="77777777" w:rsidR="007F3F9E" w:rsidRPr="00881A93" w:rsidRDefault="007F3F9E" w:rsidP="001F34C9">
            <w:pPr>
              <w:spacing w:after="0" w:line="240" w:lineRule="auto"/>
              <w:rPr>
                <w:rFonts w:eastAsia="Times New Roman" w:cs="Times New Roman"/>
                <w:lang w:eastAsia="de-DE"/>
              </w:rPr>
            </w:pPr>
            <w:r w:rsidRPr="00881A93">
              <w:rPr>
                <w:rFonts w:eastAsia="Times New Roman" w:cs="Times New Roman"/>
                <w:lang w:eastAsia="de-DE"/>
              </w:rPr>
              <w:t>Plenum</w:t>
            </w:r>
          </w:p>
          <w:p w14:paraId="0FF8724E" w14:textId="77777777" w:rsidR="007F3F9E" w:rsidRPr="00881A93" w:rsidRDefault="007F3F9E" w:rsidP="001F34C9">
            <w:pPr>
              <w:spacing w:after="0" w:line="240" w:lineRule="auto"/>
              <w:rPr>
                <w:rFonts w:eastAsia="Times New Roman" w:cstheme="minorHAnsi"/>
                <w:lang w:eastAsia="de-DE"/>
              </w:rPr>
            </w:pPr>
            <w:r w:rsidRPr="00881A93">
              <w:rPr>
                <w:rFonts w:eastAsia="Times New Roman" w:cs="Times New Roman"/>
                <w:lang w:eastAsia="de-DE"/>
              </w:rPr>
              <w:t>Kreisgespräch</w:t>
            </w:r>
          </w:p>
        </w:tc>
        <w:tc>
          <w:tcPr>
            <w:tcW w:w="1712" w:type="dxa"/>
          </w:tcPr>
          <w:p w14:paraId="4945D06F" w14:textId="77777777" w:rsidR="007F3F9E" w:rsidRPr="00881A93" w:rsidRDefault="007F3F9E" w:rsidP="001F34C9">
            <w:pPr>
              <w:spacing w:after="0" w:line="240" w:lineRule="auto"/>
              <w:rPr>
                <w:rFonts w:eastAsia="Times New Roman" w:cs="Times New Roman"/>
                <w:lang w:eastAsia="de-DE"/>
              </w:rPr>
            </w:pPr>
            <w:r w:rsidRPr="00881A93">
              <w:rPr>
                <w:rFonts w:eastAsia="Times New Roman" w:cs="Times New Roman"/>
                <w:lang w:eastAsia="de-DE"/>
              </w:rPr>
              <w:t>Notizen</w:t>
            </w:r>
          </w:p>
          <w:p w14:paraId="165A11B6" w14:textId="77777777" w:rsidR="007F3F9E" w:rsidRDefault="007F3F9E" w:rsidP="001F34C9">
            <w:pPr>
              <w:spacing w:after="0" w:line="240" w:lineRule="auto"/>
              <w:rPr>
                <w:rFonts w:eastAsia="Times New Roman" w:cs="Times New Roman"/>
                <w:lang w:eastAsia="de-DE"/>
              </w:rPr>
            </w:pPr>
            <w:r w:rsidRPr="00881A93">
              <w:rPr>
                <w:rFonts w:eastAsia="Times New Roman" w:cs="Times New Roman"/>
                <w:lang w:eastAsia="de-DE"/>
              </w:rPr>
              <w:t>Whiteboard</w:t>
            </w:r>
          </w:p>
          <w:p w14:paraId="18662F5D" w14:textId="77777777" w:rsidR="007F3F9E" w:rsidRPr="00881A93" w:rsidRDefault="007F3F9E" w:rsidP="001F34C9">
            <w:pPr>
              <w:spacing w:after="0" w:line="240" w:lineRule="auto"/>
              <w:rPr>
                <w:rFonts w:eastAsia="Times New Roman" w:cstheme="minorHAnsi"/>
                <w:lang w:eastAsia="de-DE"/>
              </w:rPr>
            </w:pPr>
          </w:p>
        </w:tc>
      </w:tr>
    </w:tbl>
    <w:p w14:paraId="121D776E" w14:textId="77777777" w:rsidR="007F3F9E" w:rsidRDefault="007F3F9E">
      <w:r>
        <w:br w:type="page"/>
      </w:r>
    </w:p>
    <w:tbl>
      <w:tblPr>
        <w:tblStyle w:val="Tabellenraster"/>
        <w:tblW w:w="0" w:type="auto"/>
        <w:tblInd w:w="-5" w:type="dxa"/>
        <w:tblLook w:val="04A0" w:firstRow="1" w:lastRow="0" w:firstColumn="1" w:lastColumn="0" w:noHBand="0" w:noVBand="1"/>
      </w:tblPr>
      <w:tblGrid>
        <w:gridCol w:w="2086"/>
        <w:gridCol w:w="3694"/>
        <w:gridCol w:w="1546"/>
        <w:gridCol w:w="1735"/>
      </w:tblGrid>
      <w:tr w:rsidR="007F3F9E" w14:paraId="6251E3C6" w14:textId="77777777" w:rsidTr="007F3F9E">
        <w:tc>
          <w:tcPr>
            <w:tcW w:w="9061" w:type="dxa"/>
            <w:gridSpan w:val="4"/>
            <w:shd w:val="clear" w:color="auto" w:fill="EDEDED" w:themeFill="accent3" w:themeFillTint="33"/>
            <w:vAlign w:val="center"/>
          </w:tcPr>
          <w:p w14:paraId="0F7B644C" w14:textId="77777777" w:rsidR="007F3F9E" w:rsidRPr="00881A93" w:rsidRDefault="007F3F9E" w:rsidP="001F34C9">
            <w:pPr>
              <w:spacing w:after="0" w:line="240" w:lineRule="auto"/>
              <w:jc w:val="center"/>
              <w:rPr>
                <w:rFonts w:eastAsia="Times New Roman" w:cs="Times New Roman"/>
                <w:b/>
                <w:bCs/>
                <w:lang w:eastAsia="de-DE"/>
              </w:rPr>
            </w:pPr>
            <w:r w:rsidRPr="00881A93">
              <w:rPr>
                <w:rFonts w:eastAsia="Times New Roman" w:cs="Times New Roman"/>
                <w:b/>
                <w:bCs/>
                <w:lang w:eastAsia="de-DE"/>
              </w:rPr>
              <w:lastRenderedPageBreak/>
              <w:t>Stunde</w:t>
            </w:r>
            <w:r>
              <w:rPr>
                <w:rFonts w:eastAsia="Times New Roman" w:cs="Times New Roman"/>
                <w:b/>
                <w:bCs/>
                <w:lang w:eastAsia="de-DE"/>
              </w:rPr>
              <w:t xml:space="preserve"> 4 und 5: </w:t>
            </w:r>
            <w:r w:rsidRPr="0007254C">
              <w:rPr>
                <w:rFonts w:eastAsia="Times New Roman" w:cs="Times New Roman"/>
                <w:b/>
                <w:bCs/>
                <w:lang w:eastAsia="de-DE"/>
              </w:rPr>
              <w:t>Ver</w:t>
            </w:r>
            <w:r>
              <w:rPr>
                <w:rFonts w:eastAsia="Times New Roman" w:cs="Times New Roman"/>
                <w:b/>
                <w:bCs/>
                <w:lang w:eastAsia="de-DE"/>
              </w:rPr>
              <w:t xml:space="preserve">tiefung </w:t>
            </w:r>
            <w:r w:rsidRPr="0007254C">
              <w:rPr>
                <w:rFonts w:eastAsia="Times New Roman" w:cs="Times New Roman"/>
                <w:b/>
                <w:bCs/>
                <w:lang w:eastAsia="de-DE"/>
              </w:rPr>
              <w:t>der Recherche-Fähigkeiten</w:t>
            </w:r>
            <w:r>
              <w:rPr>
                <w:rFonts w:eastAsia="Times New Roman" w:cs="Times New Roman"/>
                <w:b/>
                <w:bCs/>
                <w:lang w:eastAsia="de-DE"/>
              </w:rPr>
              <w:t xml:space="preserve"> (Sachunterrichtsthema)</w:t>
            </w:r>
          </w:p>
          <w:p w14:paraId="0BC366F8" w14:textId="77777777" w:rsidR="007F3F9E" w:rsidRPr="00881A93" w:rsidRDefault="007F3F9E" w:rsidP="001F34C9">
            <w:pPr>
              <w:spacing w:after="0" w:line="240" w:lineRule="auto"/>
              <w:rPr>
                <w:rFonts w:eastAsia="Times New Roman" w:cs="Times New Roman"/>
                <w:lang w:eastAsia="de-DE"/>
              </w:rPr>
            </w:pPr>
          </w:p>
        </w:tc>
      </w:tr>
      <w:tr w:rsidR="007F3F9E" w14:paraId="0C8CB9AE" w14:textId="77777777" w:rsidTr="007F3F9E">
        <w:trPr>
          <w:trHeight w:val="42"/>
        </w:trPr>
        <w:tc>
          <w:tcPr>
            <w:tcW w:w="2035" w:type="dxa"/>
            <w:shd w:val="clear" w:color="auto" w:fill="auto"/>
            <w:vAlign w:val="center"/>
          </w:tcPr>
          <w:p w14:paraId="7A9C1F28" w14:textId="77777777" w:rsidR="007F3F9E" w:rsidRPr="00881A93" w:rsidRDefault="007F3F9E" w:rsidP="001F34C9">
            <w:pPr>
              <w:spacing w:after="0" w:line="240" w:lineRule="auto"/>
              <w:rPr>
                <w:rFonts w:eastAsia="Times New Roman" w:cs="Times New Roman"/>
                <w:lang w:eastAsia="de-DE"/>
              </w:rPr>
            </w:pPr>
            <w:r w:rsidRPr="00881A93">
              <w:rPr>
                <w:rFonts w:eastAsia="Times New Roman" w:cs="Times New Roman"/>
                <w:lang w:eastAsia="de-DE"/>
              </w:rPr>
              <w:t>Einführung</w:t>
            </w:r>
          </w:p>
          <w:p w14:paraId="526447E0" w14:textId="77777777" w:rsidR="007F3F9E" w:rsidRPr="00881A93" w:rsidRDefault="007F3F9E" w:rsidP="001F34C9">
            <w:pPr>
              <w:spacing w:after="0" w:line="240" w:lineRule="auto"/>
              <w:rPr>
                <w:rFonts w:eastAsia="Times New Roman" w:cs="Times New Roman"/>
                <w:lang w:eastAsia="de-DE"/>
              </w:rPr>
            </w:pPr>
            <w:r w:rsidRPr="00881A93">
              <w:rPr>
                <w:rFonts w:eastAsia="Times New Roman" w:cs="Times New Roman"/>
                <w:lang w:eastAsia="de-DE"/>
              </w:rPr>
              <w:t>(10 Minuten)</w:t>
            </w:r>
          </w:p>
        </w:tc>
        <w:tc>
          <w:tcPr>
            <w:tcW w:w="3563" w:type="dxa"/>
            <w:shd w:val="clear" w:color="auto" w:fill="auto"/>
          </w:tcPr>
          <w:p w14:paraId="6C265070" w14:textId="77777777" w:rsidR="007F3F9E" w:rsidRPr="00881A93" w:rsidRDefault="007F3F9E" w:rsidP="001F34C9">
            <w:pPr>
              <w:spacing w:after="0" w:line="240" w:lineRule="auto"/>
              <w:rPr>
                <w:rFonts w:eastAsia="Times New Roman" w:cs="Times New Roman"/>
                <w:lang w:eastAsia="de-DE"/>
              </w:rPr>
            </w:pPr>
            <w:r w:rsidRPr="00881A93">
              <w:rPr>
                <w:rFonts w:eastAsia="Times New Roman" w:cs="Times New Roman"/>
                <w:lang w:eastAsia="de-DE"/>
              </w:rPr>
              <w:t xml:space="preserve">Was bringt uns eine Internet-Recherche im Unterricht? </w:t>
            </w:r>
            <w:r w:rsidRPr="00282A75">
              <w:rPr>
                <w:rFonts w:cs="Arial"/>
                <w:b/>
              </w:rPr>
              <w:t>–</w:t>
            </w:r>
            <w:r>
              <w:rPr>
                <w:rFonts w:cs="Arial"/>
                <w:b/>
              </w:rPr>
              <w:t xml:space="preserve"> </w:t>
            </w:r>
            <w:r w:rsidRPr="00881A93">
              <w:rPr>
                <w:rFonts w:eastAsia="Times New Roman" w:cs="Times New Roman"/>
                <w:lang w:eastAsia="de-DE"/>
              </w:rPr>
              <w:t xml:space="preserve">Hinweis auf </w:t>
            </w:r>
            <w:r>
              <w:rPr>
                <w:rFonts w:eastAsia="Times New Roman" w:cs="Times New Roman"/>
                <w:lang w:eastAsia="de-DE"/>
              </w:rPr>
              <w:t xml:space="preserve">jeweiliges </w:t>
            </w:r>
            <w:r w:rsidRPr="00881A93">
              <w:rPr>
                <w:rFonts w:eastAsia="Times New Roman" w:cs="Times New Roman"/>
                <w:lang w:eastAsia="de-DE"/>
              </w:rPr>
              <w:t>Sachunterricht</w:t>
            </w:r>
            <w:r>
              <w:rPr>
                <w:rFonts w:eastAsia="Times New Roman" w:cs="Times New Roman"/>
                <w:lang w:eastAsia="de-DE"/>
              </w:rPr>
              <w:t>sthema,</w:t>
            </w:r>
          </w:p>
          <w:p w14:paraId="14E8C064" w14:textId="77777777" w:rsidR="007F3F9E" w:rsidRDefault="007F3F9E" w:rsidP="001F34C9">
            <w:pPr>
              <w:spacing w:after="0" w:line="240" w:lineRule="auto"/>
              <w:rPr>
                <w:rFonts w:eastAsia="Times New Roman" w:cs="Times New Roman"/>
                <w:lang w:eastAsia="de-DE"/>
              </w:rPr>
            </w:pPr>
            <w:r w:rsidRPr="00881A93">
              <w:rPr>
                <w:rFonts w:eastAsia="Times New Roman" w:cs="Times New Roman"/>
                <w:lang w:eastAsia="de-DE"/>
              </w:rPr>
              <w:t xml:space="preserve">Einführung der Recherche, Besprechung des Arbeitsauftrages </w:t>
            </w:r>
          </w:p>
          <w:p w14:paraId="40297ECA" w14:textId="77777777" w:rsidR="007F3F9E" w:rsidRDefault="007F3F9E" w:rsidP="001F34C9">
            <w:pPr>
              <w:spacing w:after="0" w:line="240" w:lineRule="auto"/>
              <w:rPr>
                <w:rFonts w:eastAsia="Times New Roman" w:cs="Times New Roman"/>
                <w:lang w:eastAsia="de-DE"/>
              </w:rPr>
            </w:pPr>
          </w:p>
          <w:p w14:paraId="12F1E9A5" w14:textId="77777777" w:rsidR="007F3F9E" w:rsidRPr="00881A93" w:rsidRDefault="007F3F9E" w:rsidP="001F34C9">
            <w:pPr>
              <w:spacing w:after="0" w:line="240" w:lineRule="auto"/>
              <w:rPr>
                <w:rFonts w:eastAsia="Times New Roman" w:cs="Times New Roman"/>
                <w:lang w:eastAsia="de-DE"/>
              </w:rPr>
            </w:pPr>
            <w:r w:rsidRPr="00FF4709">
              <w:rPr>
                <w:rFonts w:cstheme="minorHAnsi"/>
              </w:rPr>
              <w:t xml:space="preserve">Hinweis auf </w:t>
            </w:r>
            <w:r>
              <w:rPr>
                <w:rFonts w:cstheme="minorHAnsi"/>
              </w:rPr>
              <w:t xml:space="preserve">das Thema </w:t>
            </w:r>
            <w:r w:rsidRPr="00FF4709">
              <w:rPr>
                <w:rFonts w:cstheme="minorHAnsi"/>
              </w:rPr>
              <w:t>Urheberrecht (Text und Bild)</w:t>
            </w:r>
          </w:p>
        </w:tc>
        <w:tc>
          <w:tcPr>
            <w:tcW w:w="1549" w:type="dxa"/>
            <w:shd w:val="clear" w:color="auto" w:fill="auto"/>
          </w:tcPr>
          <w:p w14:paraId="659D25BF" w14:textId="77777777" w:rsidR="007F3F9E" w:rsidRPr="00881A93" w:rsidRDefault="007F3F9E" w:rsidP="001F34C9">
            <w:pPr>
              <w:spacing w:after="0" w:line="240" w:lineRule="auto"/>
              <w:rPr>
                <w:rFonts w:eastAsia="Times New Roman" w:cs="Times New Roman"/>
                <w:lang w:eastAsia="de-DE"/>
              </w:rPr>
            </w:pPr>
            <w:r w:rsidRPr="00881A93">
              <w:rPr>
                <w:rFonts w:eastAsia="Times New Roman" w:cs="Times New Roman"/>
                <w:lang w:eastAsia="de-DE"/>
              </w:rPr>
              <w:t>Plenum</w:t>
            </w:r>
          </w:p>
        </w:tc>
        <w:tc>
          <w:tcPr>
            <w:tcW w:w="1914" w:type="dxa"/>
            <w:shd w:val="clear" w:color="auto" w:fill="auto"/>
          </w:tcPr>
          <w:p w14:paraId="58BE032D" w14:textId="77777777" w:rsidR="007F3F9E" w:rsidRPr="00881A93" w:rsidRDefault="007F3F9E" w:rsidP="001F34C9">
            <w:pPr>
              <w:spacing w:after="0" w:line="240" w:lineRule="auto"/>
              <w:rPr>
                <w:rFonts w:eastAsia="Times New Roman" w:cs="Times New Roman"/>
                <w:lang w:eastAsia="de-DE"/>
              </w:rPr>
            </w:pPr>
            <w:r w:rsidRPr="00881A93">
              <w:rPr>
                <w:rFonts w:eastAsia="Times New Roman" w:cs="Times New Roman"/>
                <w:lang w:eastAsia="de-DE"/>
              </w:rPr>
              <w:t>A</w:t>
            </w:r>
            <w:r>
              <w:rPr>
                <w:rFonts w:eastAsia="Times New Roman" w:cs="Times New Roman"/>
                <w:lang w:eastAsia="de-DE"/>
              </w:rPr>
              <w:t>rbeitsblatt</w:t>
            </w:r>
            <w:r w:rsidRPr="00881A93">
              <w:rPr>
                <w:rFonts w:eastAsia="Times New Roman" w:cs="Times New Roman"/>
                <w:lang w:eastAsia="de-DE"/>
              </w:rPr>
              <w:t xml:space="preserve"> 3</w:t>
            </w:r>
            <w:r>
              <w:rPr>
                <w:rFonts w:eastAsia="Times New Roman" w:cs="Times New Roman"/>
                <w:lang w:eastAsia="de-DE"/>
              </w:rPr>
              <w:t>:</w:t>
            </w:r>
            <w:r w:rsidRPr="00881A93">
              <w:rPr>
                <w:rFonts w:eastAsia="Times New Roman" w:cs="Times New Roman"/>
                <w:lang w:eastAsia="de-DE"/>
              </w:rPr>
              <w:t xml:space="preserve"> Teil </w:t>
            </w:r>
            <w:r>
              <w:rPr>
                <w:rFonts w:eastAsia="Times New Roman" w:cs="Times New Roman"/>
                <w:lang w:eastAsia="de-DE"/>
              </w:rPr>
              <w:t>1</w:t>
            </w:r>
          </w:p>
        </w:tc>
      </w:tr>
      <w:tr w:rsidR="007F3F9E" w14:paraId="1007ACBD" w14:textId="77777777" w:rsidTr="007F3F9E">
        <w:trPr>
          <w:trHeight w:val="38"/>
        </w:trPr>
        <w:tc>
          <w:tcPr>
            <w:tcW w:w="2035" w:type="dxa"/>
            <w:shd w:val="clear" w:color="auto" w:fill="auto"/>
            <w:vAlign w:val="center"/>
          </w:tcPr>
          <w:p w14:paraId="0DBC0402" w14:textId="77777777" w:rsidR="007F3F9E" w:rsidRDefault="007F3F9E" w:rsidP="001F34C9">
            <w:pPr>
              <w:spacing w:after="0" w:line="240" w:lineRule="auto"/>
              <w:rPr>
                <w:rFonts w:eastAsia="Times New Roman" w:cs="Times New Roman"/>
                <w:color w:val="000000"/>
                <w:lang w:eastAsia="de-DE"/>
              </w:rPr>
            </w:pPr>
            <w:r>
              <w:rPr>
                <w:rFonts w:eastAsia="Times New Roman" w:cs="Times New Roman"/>
                <w:color w:val="000000"/>
                <w:lang w:eastAsia="de-DE"/>
              </w:rPr>
              <w:t>Verfestigen der Recherche-Fähigkeiten</w:t>
            </w:r>
          </w:p>
          <w:p w14:paraId="00F27242" w14:textId="77777777" w:rsidR="007F3F9E" w:rsidRPr="00881A93" w:rsidRDefault="007F3F9E" w:rsidP="001F34C9">
            <w:pPr>
              <w:spacing w:after="0" w:line="240" w:lineRule="auto"/>
              <w:rPr>
                <w:rFonts w:eastAsia="Times New Roman" w:cs="Times New Roman"/>
                <w:lang w:eastAsia="de-DE"/>
              </w:rPr>
            </w:pPr>
            <w:r w:rsidRPr="00881A93">
              <w:rPr>
                <w:rFonts w:eastAsia="Times New Roman" w:cs="Times New Roman"/>
                <w:lang w:eastAsia="de-DE"/>
              </w:rPr>
              <w:t>(20 Minuten)</w:t>
            </w:r>
          </w:p>
        </w:tc>
        <w:tc>
          <w:tcPr>
            <w:tcW w:w="3563" w:type="dxa"/>
            <w:shd w:val="clear" w:color="auto" w:fill="auto"/>
          </w:tcPr>
          <w:p w14:paraId="701603EC" w14:textId="77777777" w:rsidR="007F3F9E" w:rsidRDefault="007F3F9E" w:rsidP="001F34C9">
            <w:pPr>
              <w:spacing w:after="0" w:line="240" w:lineRule="auto"/>
              <w:rPr>
                <w:rFonts w:eastAsia="Times New Roman" w:cs="Times New Roman"/>
                <w:lang w:eastAsia="de-DE"/>
              </w:rPr>
            </w:pPr>
            <w:r>
              <w:rPr>
                <w:rFonts w:eastAsia="Times New Roman" w:cs="Times New Roman"/>
                <w:color w:val="000000"/>
                <w:lang w:eastAsia="de-DE"/>
              </w:rPr>
              <w:t>partnerschaftliche Erstellung eines Suchauftrags</w:t>
            </w:r>
          </w:p>
          <w:p w14:paraId="17A16C8C" w14:textId="77777777" w:rsidR="007F3F9E" w:rsidRDefault="007F3F9E" w:rsidP="001F34C9">
            <w:pPr>
              <w:spacing w:after="0" w:line="240" w:lineRule="auto"/>
              <w:rPr>
                <w:rFonts w:eastAsia="Times New Roman" w:cs="Times New Roman"/>
                <w:lang w:eastAsia="de-DE"/>
              </w:rPr>
            </w:pPr>
          </w:p>
          <w:p w14:paraId="26CE06F6" w14:textId="77777777" w:rsidR="007F3F9E" w:rsidRPr="00881A93" w:rsidRDefault="007F3F9E" w:rsidP="001F34C9">
            <w:pPr>
              <w:spacing w:after="0" w:line="240" w:lineRule="auto"/>
              <w:rPr>
                <w:rFonts w:eastAsia="Times New Roman" w:cs="Times New Roman"/>
                <w:lang w:eastAsia="de-DE"/>
              </w:rPr>
            </w:pPr>
            <w:r>
              <w:rPr>
                <w:rFonts w:eastAsia="Times New Roman" w:cs="Times New Roman"/>
                <w:color w:val="000000"/>
                <w:lang w:eastAsia="de-DE"/>
              </w:rPr>
              <w:t>Kontrolle des ausgefüllten Arbeitsblattes durch die Lehrkraft und Weitergabe an die nächste Arbeitsgruppe</w:t>
            </w:r>
          </w:p>
        </w:tc>
        <w:tc>
          <w:tcPr>
            <w:tcW w:w="1549" w:type="dxa"/>
            <w:shd w:val="clear" w:color="auto" w:fill="auto"/>
          </w:tcPr>
          <w:p w14:paraId="48EDC583" w14:textId="77777777" w:rsidR="007F3F9E" w:rsidRPr="00881A93" w:rsidRDefault="007F3F9E" w:rsidP="001F34C9">
            <w:pPr>
              <w:spacing w:after="0" w:line="240" w:lineRule="auto"/>
              <w:rPr>
                <w:rFonts w:eastAsia="Times New Roman" w:cs="Times New Roman"/>
                <w:lang w:eastAsia="de-DE"/>
              </w:rPr>
            </w:pPr>
            <w:r>
              <w:rPr>
                <w:rFonts w:eastAsia="Times New Roman" w:cs="Times New Roman"/>
                <w:color w:val="000000"/>
                <w:lang w:eastAsia="de-DE"/>
              </w:rPr>
              <w:t>Partnerarbeit</w:t>
            </w:r>
          </w:p>
        </w:tc>
        <w:tc>
          <w:tcPr>
            <w:tcW w:w="1914" w:type="dxa"/>
            <w:shd w:val="clear" w:color="auto" w:fill="auto"/>
          </w:tcPr>
          <w:p w14:paraId="64BF0AA1" w14:textId="77777777" w:rsidR="007F3F9E" w:rsidRPr="00881A93" w:rsidRDefault="007F3F9E" w:rsidP="001F34C9">
            <w:pPr>
              <w:spacing w:after="0" w:line="240" w:lineRule="auto"/>
              <w:rPr>
                <w:rFonts w:eastAsia="Times New Roman" w:cs="Times New Roman"/>
                <w:lang w:eastAsia="de-DE"/>
              </w:rPr>
            </w:pPr>
            <w:r w:rsidRPr="00881A93">
              <w:rPr>
                <w:rFonts w:eastAsia="Times New Roman" w:cs="Times New Roman"/>
                <w:lang w:eastAsia="de-DE"/>
              </w:rPr>
              <w:t>Arbeitsblatt 3</w:t>
            </w:r>
            <w:r>
              <w:rPr>
                <w:rFonts w:eastAsia="Times New Roman" w:cs="Times New Roman"/>
                <w:lang w:eastAsia="de-DE"/>
              </w:rPr>
              <w:t>:</w:t>
            </w:r>
            <w:r w:rsidRPr="00881A93">
              <w:rPr>
                <w:rFonts w:eastAsia="Times New Roman" w:cs="Times New Roman"/>
                <w:lang w:eastAsia="de-DE"/>
              </w:rPr>
              <w:t xml:space="preserve"> Teil 1 </w:t>
            </w:r>
          </w:p>
        </w:tc>
      </w:tr>
      <w:tr w:rsidR="007F3F9E" w14:paraId="0FF349A3" w14:textId="77777777" w:rsidTr="007F3F9E">
        <w:trPr>
          <w:trHeight w:val="38"/>
        </w:trPr>
        <w:tc>
          <w:tcPr>
            <w:tcW w:w="2035" w:type="dxa"/>
            <w:shd w:val="clear" w:color="auto" w:fill="auto"/>
            <w:vAlign w:val="center"/>
          </w:tcPr>
          <w:p w14:paraId="117A97DE" w14:textId="77777777" w:rsidR="007F3F9E" w:rsidRDefault="007F3F9E" w:rsidP="001F34C9">
            <w:pPr>
              <w:spacing w:after="0" w:line="240" w:lineRule="auto"/>
              <w:rPr>
                <w:rFonts w:eastAsia="Times New Roman" w:cs="Times New Roman"/>
                <w:color w:val="000000"/>
                <w:lang w:eastAsia="de-DE"/>
              </w:rPr>
            </w:pPr>
            <w:r>
              <w:rPr>
                <w:rFonts w:eastAsia="Times New Roman" w:cs="Times New Roman"/>
                <w:color w:val="000000"/>
                <w:lang w:eastAsia="de-DE"/>
              </w:rPr>
              <w:t>Internet-Recherche zum vorgegebenen Suchauftrag</w:t>
            </w:r>
          </w:p>
          <w:p w14:paraId="2720E4E2" w14:textId="77777777" w:rsidR="007F3F9E" w:rsidRPr="00881A93" w:rsidRDefault="007F3F9E" w:rsidP="001F34C9">
            <w:pPr>
              <w:spacing w:after="0" w:line="240" w:lineRule="auto"/>
              <w:rPr>
                <w:rFonts w:eastAsia="Times New Roman" w:cs="Times New Roman"/>
                <w:lang w:eastAsia="de-DE"/>
              </w:rPr>
            </w:pPr>
            <w:r>
              <w:rPr>
                <w:rFonts w:eastAsia="Times New Roman" w:cs="Times New Roman"/>
                <w:color w:val="000000"/>
                <w:lang w:eastAsia="de-DE"/>
              </w:rPr>
              <w:t>(30 Minuten)</w:t>
            </w:r>
          </w:p>
        </w:tc>
        <w:tc>
          <w:tcPr>
            <w:tcW w:w="3563" w:type="dxa"/>
            <w:shd w:val="clear" w:color="auto" w:fill="auto"/>
          </w:tcPr>
          <w:p w14:paraId="33F985A6" w14:textId="77777777" w:rsidR="007F3F9E" w:rsidRDefault="007F3F9E" w:rsidP="001F34C9">
            <w:pPr>
              <w:spacing w:after="0" w:line="240" w:lineRule="auto"/>
              <w:rPr>
                <w:rFonts w:eastAsia="Times New Roman" w:cs="Times New Roman"/>
                <w:color w:val="000000"/>
                <w:lang w:eastAsia="de-DE"/>
              </w:rPr>
            </w:pPr>
            <w:r>
              <w:rPr>
                <w:rFonts w:eastAsia="Times New Roman" w:cs="Times New Roman"/>
                <w:color w:val="000000"/>
                <w:lang w:eastAsia="de-DE"/>
              </w:rPr>
              <w:t>Recherche-Arbeit an Computer, Whiteboard oder Tablet</w:t>
            </w:r>
          </w:p>
          <w:p w14:paraId="0688F917" w14:textId="77777777" w:rsidR="007F3F9E" w:rsidRDefault="007F3F9E" w:rsidP="001F34C9">
            <w:pPr>
              <w:spacing w:after="0" w:line="240" w:lineRule="auto"/>
              <w:rPr>
                <w:rFonts w:eastAsia="Times New Roman" w:cs="Times New Roman"/>
                <w:lang w:eastAsia="de-DE"/>
              </w:rPr>
            </w:pPr>
          </w:p>
          <w:p w14:paraId="4FC89B48" w14:textId="77777777" w:rsidR="007F3F9E" w:rsidRPr="00881A93" w:rsidRDefault="007F3F9E" w:rsidP="001F34C9">
            <w:pPr>
              <w:spacing w:after="0" w:line="240" w:lineRule="auto"/>
              <w:rPr>
                <w:rFonts w:eastAsia="Times New Roman" w:cs="Times New Roman"/>
                <w:lang w:eastAsia="de-DE"/>
              </w:rPr>
            </w:pPr>
            <w:r w:rsidRPr="00B03DEF">
              <w:rPr>
                <w:rFonts w:eastAsia="Times New Roman" w:cs="Times New Roman"/>
                <w:color w:val="000000" w:themeColor="text1"/>
                <w:lang w:eastAsia="de-DE"/>
              </w:rPr>
              <w:t>Kontrolle durch die Lehrkraft, Rückgabe der Arbeitsblätter an Schülerinnen und Schüler</w:t>
            </w:r>
          </w:p>
        </w:tc>
        <w:tc>
          <w:tcPr>
            <w:tcW w:w="1549" w:type="dxa"/>
            <w:shd w:val="clear" w:color="auto" w:fill="auto"/>
          </w:tcPr>
          <w:p w14:paraId="5DF9EE46" w14:textId="77777777" w:rsidR="007F3F9E" w:rsidRDefault="007F3F9E" w:rsidP="001F34C9">
            <w:pPr>
              <w:spacing w:after="0" w:line="240" w:lineRule="auto"/>
              <w:rPr>
                <w:rFonts w:eastAsia="Times New Roman" w:cs="Times New Roman"/>
                <w:color w:val="000000"/>
                <w:lang w:eastAsia="de-DE"/>
              </w:rPr>
            </w:pPr>
            <w:r>
              <w:rPr>
                <w:rFonts w:eastAsia="Times New Roman" w:cs="Times New Roman"/>
                <w:color w:val="000000"/>
                <w:lang w:eastAsia="de-DE"/>
              </w:rPr>
              <w:t xml:space="preserve">Partnerarbeit </w:t>
            </w:r>
          </w:p>
          <w:p w14:paraId="5836DA74" w14:textId="77777777" w:rsidR="007F3F9E" w:rsidRDefault="007F3F9E" w:rsidP="001F34C9">
            <w:pPr>
              <w:spacing w:after="0" w:line="240" w:lineRule="auto"/>
              <w:rPr>
                <w:rFonts w:eastAsia="Times New Roman" w:cs="Times New Roman"/>
                <w:color w:val="000000"/>
                <w:lang w:eastAsia="de-DE"/>
              </w:rPr>
            </w:pPr>
          </w:p>
          <w:p w14:paraId="4B678AFA" w14:textId="77777777" w:rsidR="007F3F9E" w:rsidRPr="00881A93" w:rsidRDefault="007F3F9E" w:rsidP="001F34C9">
            <w:pPr>
              <w:spacing w:after="0" w:line="240" w:lineRule="auto"/>
              <w:rPr>
                <w:rFonts w:eastAsia="Times New Roman" w:cs="Times New Roman"/>
                <w:lang w:eastAsia="de-DE"/>
              </w:rPr>
            </w:pPr>
          </w:p>
        </w:tc>
        <w:tc>
          <w:tcPr>
            <w:tcW w:w="1914" w:type="dxa"/>
            <w:shd w:val="clear" w:color="auto" w:fill="auto"/>
          </w:tcPr>
          <w:p w14:paraId="5E4B75CE" w14:textId="77777777" w:rsidR="007F3F9E" w:rsidRPr="00881A93" w:rsidRDefault="007F3F9E" w:rsidP="001F34C9">
            <w:pPr>
              <w:spacing w:after="0" w:line="240" w:lineRule="auto"/>
              <w:rPr>
                <w:rFonts w:eastAsia="Times New Roman" w:cs="Times New Roman"/>
                <w:lang w:eastAsia="de-DE"/>
              </w:rPr>
            </w:pPr>
            <w:r w:rsidRPr="00881A93">
              <w:rPr>
                <w:rFonts w:eastAsia="Times New Roman" w:cs="Times New Roman"/>
                <w:lang w:eastAsia="de-DE"/>
              </w:rPr>
              <w:t>Arbeitsblatt 3</w:t>
            </w:r>
            <w:r>
              <w:rPr>
                <w:rFonts w:eastAsia="Times New Roman" w:cs="Times New Roman"/>
                <w:lang w:eastAsia="de-DE"/>
              </w:rPr>
              <w:t>:</w:t>
            </w:r>
            <w:r w:rsidRPr="00881A93">
              <w:rPr>
                <w:rFonts w:eastAsia="Times New Roman" w:cs="Times New Roman"/>
                <w:lang w:eastAsia="de-DE"/>
              </w:rPr>
              <w:t xml:space="preserve"> Teil</w:t>
            </w:r>
            <w:r>
              <w:rPr>
                <w:rFonts w:eastAsia="Times New Roman" w:cs="Times New Roman"/>
                <w:lang w:eastAsia="de-DE"/>
              </w:rPr>
              <w:t xml:space="preserve"> 2, </w:t>
            </w:r>
            <w:r w:rsidRPr="00881A93">
              <w:rPr>
                <w:rFonts w:eastAsia="Times New Roman" w:cs="Times New Roman"/>
                <w:lang w:eastAsia="de-DE"/>
              </w:rPr>
              <w:t>Computer/Tablet, Drucker</w:t>
            </w:r>
          </w:p>
        </w:tc>
      </w:tr>
      <w:tr w:rsidR="007F3F9E" w14:paraId="79305768" w14:textId="77777777" w:rsidTr="007F3F9E">
        <w:trPr>
          <w:trHeight w:val="38"/>
        </w:trPr>
        <w:tc>
          <w:tcPr>
            <w:tcW w:w="2035" w:type="dxa"/>
            <w:shd w:val="clear" w:color="auto" w:fill="auto"/>
            <w:vAlign w:val="center"/>
          </w:tcPr>
          <w:p w14:paraId="035CB7FA" w14:textId="77777777" w:rsidR="007F3F9E" w:rsidRDefault="007F3F9E" w:rsidP="001F34C9">
            <w:pPr>
              <w:spacing w:after="0" w:line="240" w:lineRule="auto"/>
              <w:rPr>
                <w:rFonts w:eastAsia="Times New Roman" w:cs="Times New Roman"/>
                <w:color w:val="000000"/>
                <w:lang w:eastAsia="de-DE"/>
              </w:rPr>
            </w:pPr>
            <w:r>
              <w:rPr>
                <w:rFonts w:eastAsia="Times New Roman" w:cs="Times New Roman"/>
                <w:color w:val="000000"/>
                <w:lang w:eastAsia="de-DE"/>
              </w:rPr>
              <w:t xml:space="preserve">Kontrollphase und Rückmeldung zu den Ergebnissen </w:t>
            </w:r>
          </w:p>
          <w:p w14:paraId="170AA96C" w14:textId="77777777" w:rsidR="007F3F9E" w:rsidRPr="00881A93" w:rsidRDefault="007F3F9E" w:rsidP="001F34C9">
            <w:pPr>
              <w:spacing w:after="0" w:line="240" w:lineRule="auto"/>
              <w:rPr>
                <w:rFonts w:eastAsia="Times New Roman" w:cs="Times New Roman"/>
                <w:lang w:eastAsia="de-DE"/>
              </w:rPr>
            </w:pPr>
            <w:r>
              <w:rPr>
                <w:rFonts w:eastAsia="Times New Roman" w:cs="Times New Roman"/>
                <w:color w:val="000000"/>
                <w:lang w:eastAsia="de-DE"/>
              </w:rPr>
              <w:t>(30 Minuten)</w:t>
            </w:r>
          </w:p>
        </w:tc>
        <w:tc>
          <w:tcPr>
            <w:tcW w:w="3563" w:type="dxa"/>
            <w:shd w:val="clear" w:color="auto" w:fill="auto"/>
          </w:tcPr>
          <w:p w14:paraId="0F123F2C" w14:textId="77777777" w:rsidR="007F3F9E" w:rsidRDefault="007F3F9E" w:rsidP="001F34C9">
            <w:pPr>
              <w:spacing w:after="0" w:line="240" w:lineRule="auto"/>
              <w:rPr>
                <w:rFonts w:eastAsia="Times New Roman" w:cs="Times New Roman"/>
                <w:lang w:eastAsia="de-DE"/>
              </w:rPr>
            </w:pPr>
            <w:r w:rsidRPr="00881A93">
              <w:rPr>
                <w:rFonts w:eastAsia="Times New Roman" w:cs="Times New Roman"/>
                <w:lang w:eastAsia="de-DE"/>
              </w:rPr>
              <w:t xml:space="preserve">Kontrolle </w:t>
            </w:r>
            <w:r>
              <w:rPr>
                <w:rFonts w:eastAsia="Times New Roman" w:cs="Times New Roman"/>
                <w:lang w:eastAsia="de-DE"/>
              </w:rPr>
              <w:t xml:space="preserve">und Bewertung </w:t>
            </w:r>
            <w:r w:rsidRPr="00881A93">
              <w:rPr>
                <w:rFonts w:eastAsia="Times New Roman" w:cs="Times New Roman"/>
                <w:lang w:eastAsia="de-DE"/>
              </w:rPr>
              <w:t xml:space="preserve">des ausgefüllten Arbeitsblattes durch die Schülerinnen und Schüler, die den Suchauftrag erstellt hatten </w:t>
            </w:r>
          </w:p>
          <w:p w14:paraId="4A0E3188" w14:textId="77777777" w:rsidR="007F3F9E" w:rsidRPr="00881A93" w:rsidRDefault="007F3F9E" w:rsidP="001F34C9">
            <w:pPr>
              <w:spacing w:after="0" w:line="240" w:lineRule="auto"/>
              <w:rPr>
                <w:rFonts w:eastAsia="Times New Roman" w:cs="Times New Roman"/>
                <w:lang w:eastAsia="de-DE"/>
              </w:rPr>
            </w:pPr>
          </w:p>
          <w:p w14:paraId="1D8F113D" w14:textId="77777777" w:rsidR="007F3F9E" w:rsidRPr="00881A93" w:rsidRDefault="007F3F9E" w:rsidP="001F34C9">
            <w:pPr>
              <w:spacing w:after="0" w:line="240" w:lineRule="auto"/>
              <w:rPr>
                <w:rFonts w:eastAsia="Times New Roman" w:cs="Times New Roman"/>
                <w:lang w:eastAsia="de-DE"/>
              </w:rPr>
            </w:pPr>
            <w:r>
              <w:rPr>
                <w:rFonts w:eastAsia="Times New Roman" w:cs="Times New Roman"/>
                <w:lang w:eastAsia="de-DE"/>
              </w:rPr>
              <w:t>a</w:t>
            </w:r>
            <w:r w:rsidRPr="00881A93">
              <w:rPr>
                <w:rFonts w:eastAsia="Times New Roman" w:cs="Times New Roman"/>
                <w:lang w:eastAsia="de-DE"/>
              </w:rPr>
              <w:t>nschließend Austausch mit der ganzen Klasse über die Ergebnisse</w:t>
            </w:r>
          </w:p>
        </w:tc>
        <w:tc>
          <w:tcPr>
            <w:tcW w:w="1549" w:type="dxa"/>
            <w:shd w:val="clear" w:color="auto" w:fill="auto"/>
          </w:tcPr>
          <w:p w14:paraId="14951B0B" w14:textId="77777777" w:rsidR="007F3F9E" w:rsidRPr="00881A93" w:rsidRDefault="007F3F9E" w:rsidP="001F34C9">
            <w:pPr>
              <w:spacing w:after="0" w:line="240" w:lineRule="auto"/>
              <w:rPr>
                <w:rFonts w:eastAsia="Times New Roman" w:cs="Times New Roman"/>
                <w:lang w:eastAsia="de-DE"/>
              </w:rPr>
            </w:pPr>
            <w:r w:rsidRPr="00881A93">
              <w:rPr>
                <w:rFonts w:eastAsia="Times New Roman" w:cs="Times New Roman"/>
                <w:lang w:eastAsia="de-DE"/>
              </w:rPr>
              <w:t>Partnerarbeit, Kreisgespräch</w:t>
            </w:r>
          </w:p>
          <w:p w14:paraId="373B2C38" w14:textId="77777777" w:rsidR="007F3F9E" w:rsidRPr="00881A93" w:rsidRDefault="007F3F9E" w:rsidP="001F34C9">
            <w:pPr>
              <w:spacing w:after="0" w:line="240" w:lineRule="auto"/>
              <w:rPr>
                <w:rFonts w:eastAsia="Times New Roman" w:cs="Times New Roman"/>
                <w:lang w:eastAsia="de-DE"/>
              </w:rPr>
            </w:pPr>
            <w:r w:rsidRPr="00881A93">
              <w:rPr>
                <w:rFonts w:eastAsia="Times New Roman" w:cs="Times New Roman"/>
                <w:lang w:eastAsia="de-DE"/>
              </w:rPr>
              <w:t>Hilfe von Lehrperson /PC-Expert</w:t>
            </w:r>
            <w:r>
              <w:rPr>
                <w:rFonts w:eastAsia="Times New Roman" w:cs="Times New Roman"/>
                <w:lang w:eastAsia="de-DE"/>
              </w:rPr>
              <w:t xml:space="preserve">innen und Experten </w:t>
            </w:r>
            <w:r w:rsidRPr="00881A93">
              <w:rPr>
                <w:rFonts w:eastAsia="Times New Roman" w:cs="Times New Roman"/>
                <w:lang w:eastAsia="de-DE"/>
              </w:rPr>
              <w:t>bei Ausdruck</w:t>
            </w:r>
          </w:p>
        </w:tc>
        <w:tc>
          <w:tcPr>
            <w:tcW w:w="1914" w:type="dxa"/>
            <w:shd w:val="clear" w:color="auto" w:fill="auto"/>
          </w:tcPr>
          <w:p w14:paraId="741C3529" w14:textId="77777777" w:rsidR="007F3F9E" w:rsidRPr="00881A93" w:rsidRDefault="007F3F9E" w:rsidP="001F34C9">
            <w:pPr>
              <w:spacing w:after="0" w:line="240" w:lineRule="auto"/>
              <w:rPr>
                <w:rFonts w:eastAsia="Times New Roman" w:cs="Times New Roman"/>
                <w:lang w:eastAsia="de-DE"/>
              </w:rPr>
            </w:pPr>
            <w:r w:rsidRPr="00881A93">
              <w:rPr>
                <w:rFonts w:eastAsia="Times New Roman" w:cs="Times New Roman"/>
                <w:lang w:eastAsia="de-DE"/>
              </w:rPr>
              <w:t>A</w:t>
            </w:r>
            <w:r>
              <w:rPr>
                <w:rFonts w:eastAsia="Times New Roman" w:cs="Times New Roman"/>
                <w:lang w:eastAsia="de-DE"/>
              </w:rPr>
              <w:t>rbeitsblatt</w:t>
            </w:r>
            <w:r w:rsidRPr="00881A93">
              <w:rPr>
                <w:rFonts w:eastAsia="Times New Roman" w:cs="Times New Roman"/>
                <w:lang w:eastAsia="de-DE"/>
              </w:rPr>
              <w:t xml:space="preserve"> 3</w:t>
            </w:r>
            <w:r>
              <w:rPr>
                <w:rFonts w:eastAsia="Times New Roman" w:cs="Times New Roman"/>
                <w:lang w:eastAsia="de-DE"/>
              </w:rPr>
              <w:t>:</w:t>
            </w:r>
            <w:r w:rsidRPr="00881A93">
              <w:rPr>
                <w:rFonts w:eastAsia="Times New Roman" w:cs="Times New Roman"/>
                <w:lang w:eastAsia="de-DE"/>
              </w:rPr>
              <w:t xml:space="preserve"> Teil 2</w:t>
            </w:r>
          </w:p>
        </w:tc>
      </w:tr>
      <w:tr w:rsidR="007F3F9E" w14:paraId="73F5F8E0" w14:textId="77777777" w:rsidTr="007F3F9E">
        <w:trPr>
          <w:trHeight w:val="38"/>
        </w:trPr>
        <w:tc>
          <w:tcPr>
            <w:tcW w:w="9061" w:type="dxa"/>
            <w:gridSpan w:val="4"/>
            <w:shd w:val="clear" w:color="auto" w:fill="EDEDED" w:themeFill="accent3" w:themeFillTint="33"/>
            <w:vAlign w:val="center"/>
          </w:tcPr>
          <w:p w14:paraId="4E96382D" w14:textId="77777777" w:rsidR="007F3F9E" w:rsidRPr="003F7D81" w:rsidRDefault="007F3F9E" w:rsidP="001F34C9">
            <w:pPr>
              <w:spacing w:after="0" w:line="240" w:lineRule="auto"/>
              <w:jc w:val="center"/>
              <w:rPr>
                <w:rFonts w:eastAsia="Times New Roman" w:cs="Times New Roman"/>
                <w:b/>
                <w:bCs/>
                <w:lang w:eastAsia="de-DE"/>
              </w:rPr>
            </w:pPr>
            <w:r w:rsidRPr="003F7D81">
              <w:rPr>
                <w:rFonts w:eastAsia="Times New Roman" w:cs="Times New Roman"/>
                <w:b/>
                <w:bCs/>
                <w:lang w:eastAsia="de-DE"/>
              </w:rPr>
              <w:t>Stunde 6</w:t>
            </w:r>
            <w:r>
              <w:rPr>
                <w:rFonts w:eastAsia="Times New Roman" w:cs="Times New Roman"/>
                <w:b/>
                <w:bCs/>
                <w:lang w:eastAsia="de-DE"/>
              </w:rPr>
              <w:t>: Informationen finden und bewerten</w:t>
            </w:r>
          </w:p>
        </w:tc>
      </w:tr>
      <w:tr w:rsidR="007F3F9E" w14:paraId="5639F47A" w14:textId="77777777" w:rsidTr="007F3F9E">
        <w:trPr>
          <w:trHeight w:val="38"/>
        </w:trPr>
        <w:tc>
          <w:tcPr>
            <w:tcW w:w="2035" w:type="dxa"/>
            <w:shd w:val="clear" w:color="auto" w:fill="auto"/>
            <w:vAlign w:val="center"/>
          </w:tcPr>
          <w:p w14:paraId="3E59A41C" w14:textId="77777777" w:rsidR="007F3F9E" w:rsidRDefault="007F3F9E" w:rsidP="001F34C9">
            <w:pPr>
              <w:spacing w:after="0" w:line="240" w:lineRule="auto"/>
              <w:rPr>
                <w:rFonts w:eastAsia="Times New Roman" w:cs="Times New Roman"/>
                <w:color w:val="000000"/>
                <w:lang w:eastAsia="de-DE"/>
              </w:rPr>
            </w:pPr>
            <w:r>
              <w:rPr>
                <w:rFonts w:eastAsia="Times New Roman" w:cs="Times New Roman"/>
                <w:color w:val="000000"/>
                <w:lang w:eastAsia="de-DE"/>
              </w:rPr>
              <w:t>Einführung Suchwettbewerb</w:t>
            </w:r>
          </w:p>
          <w:p w14:paraId="0FF98E08" w14:textId="77777777" w:rsidR="007F3F9E" w:rsidRPr="00881A93" w:rsidRDefault="007F3F9E" w:rsidP="001F34C9">
            <w:pPr>
              <w:spacing w:after="0" w:line="240" w:lineRule="auto"/>
              <w:rPr>
                <w:rFonts w:eastAsia="Times New Roman" w:cs="Times New Roman"/>
                <w:lang w:eastAsia="de-DE"/>
              </w:rPr>
            </w:pPr>
            <w:r>
              <w:rPr>
                <w:rFonts w:eastAsia="Times New Roman" w:cs="Times New Roman"/>
                <w:color w:val="000000"/>
                <w:lang w:eastAsia="de-DE"/>
              </w:rPr>
              <w:t>(5 Minuten)</w:t>
            </w:r>
          </w:p>
        </w:tc>
        <w:tc>
          <w:tcPr>
            <w:tcW w:w="3563" w:type="dxa"/>
            <w:shd w:val="clear" w:color="auto" w:fill="auto"/>
          </w:tcPr>
          <w:p w14:paraId="73CA83CC" w14:textId="77777777" w:rsidR="007F3F9E" w:rsidRPr="003F7D81" w:rsidRDefault="007F3F9E" w:rsidP="001F34C9">
            <w:pPr>
              <w:spacing w:after="0" w:line="240" w:lineRule="auto"/>
              <w:rPr>
                <w:rFonts w:eastAsia="Times New Roman" w:cs="Times New Roman"/>
                <w:lang w:eastAsia="de-DE"/>
              </w:rPr>
            </w:pPr>
            <w:r w:rsidRPr="003F7D81">
              <w:rPr>
                <w:rFonts w:eastAsia="Times New Roman" w:cs="Times New Roman"/>
                <w:lang w:eastAsia="de-DE"/>
              </w:rPr>
              <w:t>Lehrkraft erklärt den Suchwettbewerb mit Arbeitsblatt 4</w:t>
            </w:r>
          </w:p>
          <w:p w14:paraId="3B2F2079" w14:textId="77777777" w:rsidR="007F3F9E" w:rsidRPr="003F7D81" w:rsidRDefault="007F3F9E" w:rsidP="001F34C9">
            <w:pPr>
              <w:spacing w:after="0" w:line="240" w:lineRule="auto"/>
              <w:rPr>
                <w:rFonts w:eastAsia="Times New Roman" w:cs="Times New Roman"/>
                <w:lang w:eastAsia="de-DE"/>
              </w:rPr>
            </w:pPr>
          </w:p>
          <w:p w14:paraId="19FD8313" w14:textId="77777777" w:rsidR="007F3F9E" w:rsidRPr="003F7D81" w:rsidRDefault="007F3F9E" w:rsidP="001F34C9">
            <w:pPr>
              <w:spacing w:after="0" w:line="240" w:lineRule="auto"/>
              <w:rPr>
                <w:rFonts w:eastAsia="Times New Roman" w:cs="Times New Roman"/>
                <w:lang w:eastAsia="de-DE"/>
              </w:rPr>
            </w:pPr>
            <w:r w:rsidRPr="003F7D81">
              <w:rPr>
                <w:rFonts w:eastAsia="Times New Roman" w:cs="Times New Roman"/>
                <w:lang w:eastAsia="de-DE"/>
              </w:rPr>
              <w:t xml:space="preserve">Gruppeneinteilung nach Zufallsprinzip: </w:t>
            </w:r>
            <w:r>
              <w:rPr>
                <w:rFonts w:eastAsia="Times New Roman" w:cs="Times New Roman"/>
                <w:lang w:eastAsia="de-DE"/>
              </w:rPr>
              <w:t>D</w:t>
            </w:r>
            <w:r w:rsidRPr="003F7D81">
              <w:rPr>
                <w:rFonts w:eastAsia="Times New Roman" w:cs="Times New Roman"/>
                <w:lang w:eastAsia="de-DE"/>
              </w:rPr>
              <w:t>rei Gruppen suchen auf unterschiedliche Weise nach Informationen (Sekretariat, Bücher, Internet)</w:t>
            </w:r>
            <w:r>
              <w:rPr>
                <w:rFonts w:eastAsia="Times New Roman" w:cs="Times New Roman"/>
                <w:lang w:eastAsia="de-DE"/>
              </w:rPr>
              <w:t>.</w:t>
            </w:r>
          </w:p>
        </w:tc>
        <w:tc>
          <w:tcPr>
            <w:tcW w:w="1549" w:type="dxa"/>
            <w:shd w:val="clear" w:color="auto" w:fill="auto"/>
          </w:tcPr>
          <w:p w14:paraId="2D9A1D76" w14:textId="77777777" w:rsidR="007F3F9E" w:rsidRPr="003F7D81" w:rsidRDefault="007F3F9E" w:rsidP="001F34C9">
            <w:pPr>
              <w:spacing w:after="0" w:line="240" w:lineRule="auto"/>
              <w:rPr>
                <w:rFonts w:eastAsia="Times New Roman" w:cs="Times New Roman"/>
                <w:lang w:eastAsia="de-DE"/>
              </w:rPr>
            </w:pPr>
            <w:r w:rsidRPr="003F7D81">
              <w:rPr>
                <w:rFonts w:eastAsia="Times New Roman" w:cs="Times New Roman"/>
                <w:lang w:eastAsia="de-DE"/>
              </w:rPr>
              <w:t>Kreisgespräch, Lehrkraft erklärt</w:t>
            </w:r>
          </w:p>
        </w:tc>
        <w:tc>
          <w:tcPr>
            <w:tcW w:w="1914" w:type="dxa"/>
            <w:shd w:val="clear" w:color="auto" w:fill="auto"/>
          </w:tcPr>
          <w:p w14:paraId="0C68FC21" w14:textId="77777777" w:rsidR="007F3F9E" w:rsidRPr="003F7D81" w:rsidRDefault="007F3F9E" w:rsidP="001F34C9">
            <w:pPr>
              <w:spacing w:after="0" w:line="240" w:lineRule="auto"/>
              <w:rPr>
                <w:rFonts w:eastAsia="Times New Roman" w:cs="Times New Roman"/>
                <w:lang w:eastAsia="de-DE"/>
              </w:rPr>
            </w:pPr>
            <w:r w:rsidRPr="003F7D81">
              <w:rPr>
                <w:rFonts w:eastAsia="Times New Roman" w:cs="Times New Roman"/>
                <w:lang w:eastAsia="de-DE"/>
              </w:rPr>
              <w:t>Kärtchen für Gruppenbildung</w:t>
            </w:r>
            <w:r>
              <w:rPr>
                <w:rFonts w:eastAsia="Times New Roman" w:cs="Times New Roman"/>
                <w:lang w:eastAsia="de-DE"/>
              </w:rPr>
              <w:t>,</w:t>
            </w:r>
          </w:p>
          <w:p w14:paraId="329D43AC" w14:textId="77777777" w:rsidR="007F3F9E" w:rsidRPr="003F7D81" w:rsidRDefault="007F3F9E" w:rsidP="001F34C9">
            <w:pPr>
              <w:spacing w:after="0" w:line="240" w:lineRule="auto"/>
              <w:rPr>
                <w:rFonts w:eastAsia="Times New Roman" w:cs="Times New Roman"/>
                <w:lang w:eastAsia="de-DE"/>
              </w:rPr>
            </w:pPr>
            <w:r w:rsidRPr="003F7D81">
              <w:rPr>
                <w:rFonts w:eastAsia="Times New Roman" w:cs="Times New Roman"/>
                <w:lang w:eastAsia="de-DE"/>
              </w:rPr>
              <w:t>Arbeitsblatt 4</w:t>
            </w:r>
          </w:p>
        </w:tc>
      </w:tr>
      <w:tr w:rsidR="007F3F9E" w14:paraId="20306924" w14:textId="77777777" w:rsidTr="007F3F9E">
        <w:trPr>
          <w:trHeight w:val="38"/>
        </w:trPr>
        <w:tc>
          <w:tcPr>
            <w:tcW w:w="2035" w:type="dxa"/>
            <w:shd w:val="clear" w:color="auto" w:fill="auto"/>
            <w:vAlign w:val="center"/>
          </w:tcPr>
          <w:p w14:paraId="0864C1BE" w14:textId="77777777" w:rsidR="007F3F9E" w:rsidRDefault="007F3F9E" w:rsidP="001F34C9">
            <w:pPr>
              <w:spacing w:after="0" w:line="240" w:lineRule="auto"/>
              <w:rPr>
                <w:rFonts w:eastAsia="Times New Roman" w:cs="Times New Roman"/>
                <w:color w:val="000000"/>
                <w:lang w:eastAsia="de-DE"/>
              </w:rPr>
            </w:pPr>
            <w:r>
              <w:rPr>
                <w:rFonts w:eastAsia="Times New Roman" w:cs="Times New Roman"/>
                <w:color w:val="000000"/>
                <w:lang w:eastAsia="de-DE"/>
              </w:rPr>
              <w:t>Suchwettbewerb</w:t>
            </w:r>
          </w:p>
          <w:p w14:paraId="1C694C33" w14:textId="77777777" w:rsidR="007F3F9E" w:rsidRPr="00881A93" w:rsidRDefault="007F3F9E" w:rsidP="001F34C9">
            <w:pPr>
              <w:spacing w:after="0" w:line="240" w:lineRule="auto"/>
              <w:rPr>
                <w:rFonts w:eastAsia="Times New Roman" w:cs="Times New Roman"/>
                <w:lang w:eastAsia="de-DE"/>
              </w:rPr>
            </w:pPr>
            <w:r>
              <w:rPr>
                <w:rFonts w:eastAsia="Times New Roman" w:cs="Times New Roman"/>
                <w:color w:val="000000"/>
                <w:lang w:eastAsia="de-DE"/>
              </w:rPr>
              <w:t>(15 Minuten)</w:t>
            </w:r>
          </w:p>
        </w:tc>
        <w:tc>
          <w:tcPr>
            <w:tcW w:w="3563" w:type="dxa"/>
            <w:shd w:val="clear" w:color="auto" w:fill="auto"/>
          </w:tcPr>
          <w:p w14:paraId="0E9D0085" w14:textId="77777777" w:rsidR="007F3F9E" w:rsidRPr="00881A93" w:rsidRDefault="007F3F9E" w:rsidP="001F34C9">
            <w:pPr>
              <w:spacing w:after="0" w:line="240" w:lineRule="auto"/>
              <w:rPr>
                <w:rFonts w:eastAsia="Times New Roman" w:cs="Times New Roman"/>
                <w:lang w:eastAsia="de-DE"/>
              </w:rPr>
            </w:pPr>
            <w:r>
              <w:rPr>
                <w:rFonts w:eastAsia="Times New Roman" w:cs="Times New Roman"/>
                <w:color w:val="000000"/>
                <w:lang w:eastAsia="de-DE"/>
              </w:rPr>
              <w:t>Gruppen recherchieren an ihrem bestimmten Recherche-Ort</w:t>
            </w:r>
          </w:p>
        </w:tc>
        <w:tc>
          <w:tcPr>
            <w:tcW w:w="1549" w:type="dxa"/>
            <w:shd w:val="clear" w:color="auto" w:fill="auto"/>
          </w:tcPr>
          <w:p w14:paraId="3829A670" w14:textId="77777777" w:rsidR="007F3F9E" w:rsidRPr="00881A93" w:rsidRDefault="007F3F9E" w:rsidP="001F34C9">
            <w:pPr>
              <w:spacing w:after="0" w:line="240" w:lineRule="auto"/>
              <w:rPr>
                <w:rFonts w:eastAsia="Times New Roman" w:cs="Times New Roman"/>
                <w:lang w:eastAsia="de-DE"/>
              </w:rPr>
            </w:pPr>
            <w:r>
              <w:rPr>
                <w:rFonts w:eastAsia="Times New Roman" w:cs="Times New Roman"/>
                <w:color w:val="000000"/>
                <w:lang w:eastAsia="de-DE"/>
              </w:rPr>
              <w:t>Gruppenarbeit</w:t>
            </w:r>
          </w:p>
        </w:tc>
        <w:tc>
          <w:tcPr>
            <w:tcW w:w="1914" w:type="dxa"/>
            <w:shd w:val="clear" w:color="auto" w:fill="auto"/>
          </w:tcPr>
          <w:p w14:paraId="30E2F267" w14:textId="77777777" w:rsidR="007F3F9E" w:rsidRDefault="007F3F9E" w:rsidP="001F34C9">
            <w:pPr>
              <w:spacing w:after="0" w:line="240" w:lineRule="auto"/>
              <w:rPr>
                <w:rFonts w:eastAsia="Times New Roman" w:cs="Times New Roman"/>
                <w:color w:val="000000"/>
                <w:lang w:eastAsia="de-DE"/>
              </w:rPr>
            </w:pPr>
            <w:r>
              <w:rPr>
                <w:rFonts w:eastAsia="Times New Roman" w:cs="Times New Roman"/>
                <w:color w:val="000000"/>
                <w:lang w:eastAsia="de-DE"/>
              </w:rPr>
              <w:t>Computer/Tablet,</w:t>
            </w:r>
          </w:p>
          <w:p w14:paraId="0D7A197C" w14:textId="77777777" w:rsidR="007F3F9E" w:rsidRPr="00881A93" w:rsidRDefault="007F3F9E" w:rsidP="001F34C9">
            <w:pPr>
              <w:spacing w:after="0" w:line="240" w:lineRule="auto"/>
              <w:rPr>
                <w:rFonts w:eastAsia="Times New Roman" w:cs="Times New Roman"/>
                <w:lang w:eastAsia="de-DE"/>
              </w:rPr>
            </w:pPr>
            <w:r>
              <w:rPr>
                <w:rFonts w:eastAsia="Times New Roman" w:cs="Times New Roman"/>
                <w:color w:val="000000"/>
                <w:lang w:eastAsia="de-DE"/>
              </w:rPr>
              <w:t>Arbeitsblatt 4</w:t>
            </w:r>
          </w:p>
        </w:tc>
      </w:tr>
      <w:tr w:rsidR="007F3F9E" w14:paraId="7FD49FBA" w14:textId="77777777" w:rsidTr="007F3F9E">
        <w:trPr>
          <w:trHeight w:val="38"/>
        </w:trPr>
        <w:tc>
          <w:tcPr>
            <w:tcW w:w="2035" w:type="dxa"/>
            <w:shd w:val="clear" w:color="auto" w:fill="auto"/>
            <w:vAlign w:val="center"/>
          </w:tcPr>
          <w:p w14:paraId="7C3E3B4D" w14:textId="77777777" w:rsidR="007F3F9E" w:rsidRDefault="007F3F9E" w:rsidP="001F34C9">
            <w:pPr>
              <w:spacing w:after="0" w:line="240" w:lineRule="auto"/>
              <w:rPr>
                <w:rFonts w:eastAsia="Times New Roman" w:cs="Times New Roman"/>
                <w:color w:val="000000"/>
                <w:lang w:eastAsia="de-DE"/>
              </w:rPr>
            </w:pPr>
            <w:r>
              <w:rPr>
                <w:rFonts w:eastAsia="Times New Roman" w:cs="Times New Roman"/>
                <w:color w:val="000000"/>
                <w:lang w:eastAsia="de-DE"/>
              </w:rPr>
              <w:t>Festhalten und Bewerten der Ergebnisse</w:t>
            </w:r>
          </w:p>
          <w:p w14:paraId="7A760622" w14:textId="77777777" w:rsidR="007F3F9E" w:rsidRDefault="007F3F9E" w:rsidP="001F34C9">
            <w:pPr>
              <w:spacing w:after="0" w:line="240" w:lineRule="auto"/>
              <w:rPr>
                <w:rFonts w:eastAsia="Times New Roman" w:cs="Times New Roman"/>
                <w:color w:val="000000"/>
                <w:lang w:eastAsia="de-DE"/>
              </w:rPr>
            </w:pPr>
            <w:r>
              <w:rPr>
                <w:rFonts w:eastAsia="Times New Roman" w:cs="Times New Roman"/>
                <w:color w:val="000000"/>
                <w:lang w:eastAsia="de-DE"/>
              </w:rPr>
              <w:t>(15</w:t>
            </w:r>
            <w:r w:rsidRPr="00695C26">
              <w:rPr>
                <w:rFonts w:eastAsia="Times New Roman" w:cs="Times New Roman"/>
                <w:color w:val="000000"/>
                <w:lang w:eastAsia="de-DE"/>
              </w:rPr>
              <w:t xml:space="preserve"> Minuten</w:t>
            </w:r>
            <w:r>
              <w:rPr>
                <w:rFonts w:eastAsia="Times New Roman" w:cs="Times New Roman"/>
                <w:color w:val="000000"/>
                <w:lang w:eastAsia="de-DE"/>
              </w:rPr>
              <w:t>)</w:t>
            </w:r>
          </w:p>
        </w:tc>
        <w:tc>
          <w:tcPr>
            <w:tcW w:w="3563" w:type="dxa"/>
            <w:shd w:val="clear" w:color="auto" w:fill="auto"/>
          </w:tcPr>
          <w:p w14:paraId="1CD64EA6" w14:textId="77777777" w:rsidR="007F3F9E" w:rsidRPr="003F7D81" w:rsidRDefault="007F3F9E" w:rsidP="001F34C9">
            <w:pPr>
              <w:spacing w:after="0" w:line="240" w:lineRule="auto"/>
              <w:rPr>
                <w:rFonts w:eastAsia="Times New Roman" w:cs="Times New Roman"/>
                <w:lang w:eastAsia="de-DE"/>
              </w:rPr>
            </w:pPr>
            <w:r w:rsidRPr="003F7D81">
              <w:rPr>
                <w:rFonts w:eastAsia="Times New Roman" w:cs="Times New Roman"/>
                <w:lang w:eastAsia="de-DE"/>
              </w:rPr>
              <w:t>Schülerinnen und Schüler geben die Ergebnisse bekannt; Lehrkraft notiert diese</w:t>
            </w:r>
          </w:p>
          <w:p w14:paraId="6493F95D" w14:textId="77777777" w:rsidR="007F3F9E" w:rsidRPr="003F7D81" w:rsidRDefault="007F3F9E" w:rsidP="001F34C9">
            <w:pPr>
              <w:spacing w:after="0" w:line="240" w:lineRule="auto"/>
              <w:rPr>
                <w:rFonts w:eastAsia="Times New Roman" w:cs="Times New Roman"/>
                <w:lang w:eastAsia="de-DE"/>
              </w:rPr>
            </w:pPr>
          </w:p>
          <w:p w14:paraId="1BD2546E" w14:textId="77777777" w:rsidR="007F3F9E" w:rsidRPr="003F7D81" w:rsidRDefault="007F3F9E" w:rsidP="001F34C9">
            <w:pPr>
              <w:spacing w:after="0" w:line="240" w:lineRule="auto"/>
              <w:rPr>
                <w:rFonts w:eastAsia="Times New Roman" w:cs="Times New Roman"/>
                <w:lang w:eastAsia="de-DE"/>
              </w:rPr>
            </w:pPr>
            <w:r w:rsidRPr="003F7D81">
              <w:rPr>
                <w:rFonts w:eastAsia="Times New Roman" w:cs="Times New Roman"/>
                <w:lang w:eastAsia="de-DE"/>
              </w:rPr>
              <w:lastRenderedPageBreak/>
              <w:t>Schülerinnen und Schüler bewerten in den Gruppen die Ergebnisse (Grün: richtiges Ergebnis, Gelb: halbrichtiges/unsicheres/unvollständiges Ergebnis, Rot: falsches Ergebnis)</w:t>
            </w:r>
          </w:p>
        </w:tc>
        <w:tc>
          <w:tcPr>
            <w:tcW w:w="1549" w:type="dxa"/>
            <w:shd w:val="clear" w:color="auto" w:fill="auto"/>
          </w:tcPr>
          <w:p w14:paraId="6EFDCC29" w14:textId="77777777" w:rsidR="007F3F9E" w:rsidRPr="003F7D81" w:rsidRDefault="007F3F9E" w:rsidP="001F34C9">
            <w:pPr>
              <w:spacing w:after="0" w:line="240" w:lineRule="auto"/>
              <w:rPr>
                <w:rFonts w:eastAsia="Times New Roman" w:cs="Times New Roman"/>
                <w:lang w:eastAsia="de-DE"/>
              </w:rPr>
            </w:pPr>
            <w:r w:rsidRPr="003F7D81">
              <w:rPr>
                <w:rFonts w:eastAsia="Times New Roman" w:cs="Times New Roman"/>
                <w:lang w:eastAsia="de-DE"/>
              </w:rPr>
              <w:lastRenderedPageBreak/>
              <w:t>Kreisgespräch, Dokumentation an Tafel</w:t>
            </w:r>
          </w:p>
        </w:tc>
        <w:tc>
          <w:tcPr>
            <w:tcW w:w="1914" w:type="dxa"/>
            <w:shd w:val="clear" w:color="auto" w:fill="auto"/>
          </w:tcPr>
          <w:p w14:paraId="198E36AF" w14:textId="77777777" w:rsidR="007F3F9E" w:rsidRPr="003F7D81" w:rsidRDefault="007F3F9E" w:rsidP="001F34C9">
            <w:pPr>
              <w:spacing w:after="0" w:line="240" w:lineRule="auto"/>
              <w:rPr>
                <w:rFonts w:eastAsia="Times New Roman" w:cs="Times New Roman"/>
                <w:lang w:eastAsia="de-DE"/>
              </w:rPr>
            </w:pPr>
            <w:r w:rsidRPr="003F7D81">
              <w:rPr>
                <w:rFonts w:eastAsia="Times New Roman" w:cs="Times New Roman"/>
                <w:lang w:eastAsia="de-DE"/>
              </w:rPr>
              <w:t>Arbeitsblatt 4</w:t>
            </w:r>
          </w:p>
        </w:tc>
      </w:tr>
      <w:tr w:rsidR="007F3F9E" w14:paraId="71DC2EB0" w14:textId="77777777" w:rsidTr="007F3F9E">
        <w:trPr>
          <w:trHeight w:val="38"/>
        </w:trPr>
        <w:tc>
          <w:tcPr>
            <w:tcW w:w="2035" w:type="dxa"/>
            <w:shd w:val="clear" w:color="auto" w:fill="auto"/>
            <w:vAlign w:val="center"/>
          </w:tcPr>
          <w:p w14:paraId="1B009FB4" w14:textId="77777777" w:rsidR="007F3F9E" w:rsidRDefault="007F3F9E" w:rsidP="001F34C9">
            <w:pPr>
              <w:spacing w:after="0" w:line="240" w:lineRule="auto"/>
              <w:rPr>
                <w:rFonts w:eastAsia="Times New Roman" w:cs="Times New Roman"/>
                <w:color w:val="000000"/>
                <w:lang w:eastAsia="de-DE"/>
              </w:rPr>
            </w:pPr>
            <w:r>
              <w:rPr>
                <w:rFonts w:eastAsia="Times New Roman" w:cs="Times New Roman"/>
                <w:color w:val="000000"/>
                <w:lang w:eastAsia="de-DE"/>
              </w:rPr>
              <w:t>Bewertungsstrategien bei Recherche-Ergebnissen und Vorbereitung auf Klassentest</w:t>
            </w:r>
          </w:p>
          <w:p w14:paraId="01FB7D0F" w14:textId="77777777" w:rsidR="007F3F9E" w:rsidRDefault="007F3F9E" w:rsidP="001F34C9">
            <w:pPr>
              <w:spacing w:after="0" w:line="240" w:lineRule="auto"/>
              <w:rPr>
                <w:rFonts w:eastAsia="Times New Roman" w:cs="Times New Roman"/>
                <w:color w:val="000000"/>
                <w:lang w:eastAsia="de-DE"/>
              </w:rPr>
            </w:pPr>
            <w:r>
              <w:rPr>
                <w:rFonts w:eastAsia="Times New Roman" w:cs="Times New Roman"/>
                <w:color w:val="000000"/>
                <w:lang w:eastAsia="de-DE"/>
              </w:rPr>
              <w:t>(10</w:t>
            </w:r>
            <w:r w:rsidRPr="00695C26">
              <w:rPr>
                <w:rFonts w:eastAsia="Times New Roman" w:cs="Times New Roman"/>
                <w:color w:val="000000"/>
                <w:lang w:eastAsia="de-DE"/>
              </w:rPr>
              <w:t xml:space="preserve"> Minuten</w:t>
            </w:r>
            <w:r>
              <w:rPr>
                <w:rFonts w:eastAsia="Times New Roman" w:cs="Times New Roman"/>
                <w:color w:val="000000"/>
                <w:lang w:eastAsia="de-DE"/>
              </w:rPr>
              <w:t>)</w:t>
            </w:r>
          </w:p>
        </w:tc>
        <w:tc>
          <w:tcPr>
            <w:tcW w:w="3563" w:type="dxa"/>
            <w:shd w:val="clear" w:color="auto" w:fill="auto"/>
          </w:tcPr>
          <w:p w14:paraId="27F95290" w14:textId="77777777" w:rsidR="007F3F9E" w:rsidRDefault="007F3F9E" w:rsidP="001F34C9">
            <w:pPr>
              <w:spacing w:after="0" w:line="240" w:lineRule="auto"/>
              <w:rPr>
                <w:rFonts w:eastAsia="Times New Roman" w:cs="Times New Roman"/>
                <w:color w:val="000000"/>
                <w:lang w:eastAsia="de-DE"/>
              </w:rPr>
            </w:pPr>
            <w:r>
              <w:rPr>
                <w:rFonts w:eastAsia="Times New Roman" w:cs="Times New Roman"/>
                <w:color w:val="000000"/>
                <w:lang w:eastAsia="de-DE"/>
              </w:rPr>
              <w:t xml:space="preserve">Gespräch darüber, wie man gefundene Ergebnisse bewerten kann </w:t>
            </w:r>
          </w:p>
          <w:p w14:paraId="22E114F1" w14:textId="77777777" w:rsidR="007F3F9E" w:rsidRDefault="007F3F9E" w:rsidP="001F34C9">
            <w:pPr>
              <w:spacing w:after="0" w:line="240" w:lineRule="auto"/>
              <w:rPr>
                <w:rFonts w:eastAsia="Times New Roman" w:cs="Times New Roman"/>
                <w:color w:val="000000"/>
                <w:lang w:eastAsia="de-DE"/>
              </w:rPr>
            </w:pPr>
          </w:p>
          <w:p w14:paraId="2FED15A1" w14:textId="77777777" w:rsidR="007F3F9E" w:rsidRPr="003F7D81" w:rsidRDefault="007F3F9E" w:rsidP="001F34C9">
            <w:pPr>
              <w:spacing w:after="0" w:line="240" w:lineRule="auto"/>
              <w:rPr>
                <w:rFonts w:eastAsia="Times New Roman" w:cs="Times New Roman"/>
                <w:lang w:eastAsia="de-DE"/>
              </w:rPr>
            </w:pPr>
            <w:r>
              <w:rPr>
                <w:rFonts w:eastAsia="Times New Roman" w:cs="Times New Roman"/>
                <w:color w:val="000000"/>
                <w:lang w:eastAsia="de-DE"/>
              </w:rPr>
              <w:t xml:space="preserve">Gespräch darüber, wie man die verschiedenen Recherche-Möglichkeiten zur Vorbereitung zum Beispiel für einen Sachunterrichtstest einsetzen kann: </w:t>
            </w:r>
            <w:r w:rsidRPr="003F7D81">
              <w:rPr>
                <w:rFonts w:eastAsia="Times New Roman" w:cs="Times New Roman"/>
                <w:lang w:eastAsia="de-DE"/>
              </w:rPr>
              <w:t>Verweis auf Arbeitsblatt 3</w:t>
            </w:r>
          </w:p>
          <w:p w14:paraId="35637E2E" w14:textId="77777777" w:rsidR="007F3F9E" w:rsidRPr="003F7D81" w:rsidRDefault="007F3F9E" w:rsidP="001F34C9">
            <w:pPr>
              <w:spacing w:after="0" w:line="240" w:lineRule="auto"/>
              <w:rPr>
                <w:rFonts w:eastAsia="Times New Roman" w:cs="Times New Roman"/>
                <w:lang w:eastAsia="de-DE"/>
              </w:rPr>
            </w:pPr>
          </w:p>
          <w:p w14:paraId="44EC897F" w14:textId="77777777" w:rsidR="007F3F9E" w:rsidRPr="003F7D81" w:rsidRDefault="007F3F9E" w:rsidP="001F34C9">
            <w:pPr>
              <w:spacing w:after="0" w:line="240" w:lineRule="auto"/>
              <w:rPr>
                <w:rFonts w:eastAsia="Times New Roman" w:cs="Times New Roman"/>
                <w:lang w:eastAsia="de-DE"/>
              </w:rPr>
            </w:pPr>
            <w:r w:rsidRPr="003F7D81">
              <w:rPr>
                <w:rFonts w:eastAsia="Times New Roman" w:cs="Times New Roman"/>
                <w:lang w:eastAsia="de-DE"/>
              </w:rPr>
              <w:t xml:space="preserve">Schluss: </w:t>
            </w:r>
            <w:r>
              <w:rPr>
                <w:rFonts w:eastAsia="Times New Roman" w:cs="Times New Roman"/>
                <w:lang w:eastAsia="de-DE"/>
              </w:rPr>
              <w:t xml:space="preserve">Wie recherchiert ihr am liebsten? </w:t>
            </w:r>
            <w:r w:rsidRPr="003F7D81">
              <w:rPr>
                <w:rFonts w:eastAsia="Times New Roman" w:cs="Times New Roman"/>
                <w:lang w:eastAsia="de-DE"/>
              </w:rPr>
              <w:t xml:space="preserve">Kinder verteilen sich entsprechend ihrer Meinung </w:t>
            </w:r>
          </w:p>
        </w:tc>
        <w:tc>
          <w:tcPr>
            <w:tcW w:w="1549" w:type="dxa"/>
            <w:shd w:val="clear" w:color="auto" w:fill="auto"/>
          </w:tcPr>
          <w:p w14:paraId="41639E5C" w14:textId="77777777" w:rsidR="007F3F9E" w:rsidRPr="003F7D81" w:rsidRDefault="007F3F9E" w:rsidP="001F34C9">
            <w:pPr>
              <w:spacing w:after="0" w:line="240" w:lineRule="auto"/>
              <w:rPr>
                <w:rFonts w:eastAsia="Times New Roman" w:cs="Times New Roman"/>
                <w:lang w:eastAsia="de-DE"/>
              </w:rPr>
            </w:pPr>
            <w:r>
              <w:rPr>
                <w:rFonts w:eastAsia="Times New Roman" w:cs="Times New Roman"/>
                <w:color w:val="000000"/>
                <w:lang w:eastAsia="de-DE"/>
              </w:rPr>
              <w:t>Kreisgespräch</w:t>
            </w:r>
          </w:p>
        </w:tc>
        <w:tc>
          <w:tcPr>
            <w:tcW w:w="1914" w:type="dxa"/>
            <w:shd w:val="clear" w:color="auto" w:fill="auto"/>
          </w:tcPr>
          <w:p w14:paraId="25BF055E" w14:textId="77777777" w:rsidR="007F3F9E" w:rsidRDefault="007F3F9E" w:rsidP="001F34C9">
            <w:pPr>
              <w:spacing w:after="0" w:line="240" w:lineRule="auto"/>
              <w:rPr>
                <w:rFonts w:eastAsia="Times New Roman" w:cs="Times New Roman"/>
                <w:lang w:eastAsia="de-DE"/>
              </w:rPr>
            </w:pPr>
            <w:r w:rsidRPr="003F7D81">
              <w:rPr>
                <w:rFonts w:eastAsia="Times New Roman" w:cs="Times New Roman"/>
                <w:lang w:eastAsia="de-DE"/>
              </w:rPr>
              <w:t>Arbeitsblatt 3</w:t>
            </w:r>
          </w:p>
          <w:p w14:paraId="2C3DA7BD" w14:textId="77777777" w:rsidR="007F3F9E" w:rsidRDefault="007F3F9E" w:rsidP="001F34C9">
            <w:pPr>
              <w:spacing w:after="0" w:line="240" w:lineRule="auto"/>
              <w:rPr>
                <w:rFonts w:eastAsia="Times New Roman" w:cs="Times New Roman"/>
                <w:lang w:eastAsia="de-DE"/>
              </w:rPr>
            </w:pPr>
          </w:p>
          <w:p w14:paraId="5458C72A" w14:textId="77777777" w:rsidR="007F3F9E" w:rsidRDefault="007F3F9E" w:rsidP="001F34C9">
            <w:pPr>
              <w:spacing w:after="0" w:line="240" w:lineRule="auto"/>
              <w:rPr>
                <w:rFonts w:eastAsia="Times New Roman" w:cs="Times New Roman"/>
                <w:lang w:eastAsia="de-DE"/>
              </w:rPr>
            </w:pPr>
          </w:p>
          <w:p w14:paraId="6CDD775D" w14:textId="77777777" w:rsidR="007F3F9E" w:rsidRDefault="007F3F9E" w:rsidP="001F34C9">
            <w:pPr>
              <w:spacing w:after="0" w:line="240" w:lineRule="auto"/>
              <w:rPr>
                <w:rFonts w:eastAsia="Times New Roman" w:cs="Times New Roman"/>
                <w:lang w:eastAsia="de-DE"/>
              </w:rPr>
            </w:pPr>
          </w:p>
          <w:p w14:paraId="07391437" w14:textId="77777777" w:rsidR="007F3F9E" w:rsidRDefault="007F3F9E" w:rsidP="001F34C9">
            <w:pPr>
              <w:spacing w:after="0" w:line="240" w:lineRule="auto"/>
              <w:rPr>
                <w:rFonts w:eastAsia="Times New Roman" w:cs="Times New Roman"/>
                <w:lang w:eastAsia="de-DE"/>
              </w:rPr>
            </w:pPr>
          </w:p>
          <w:p w14:paraId="33C924F9" w14:textId="77777777" w:rsidR="007F3F9E" w:rsidRDefault="007F3F9E" w:rsidP="001F34C9">
            <w:pPr>
              <w:spacing w:after="0" w:line="240" w:lineRule="auto"/>
              <w:rPr>
                <w:rFonts w:eastAsia="Times New Roman" w:cs="Times New Roman"/>
                <w:lang w:eastAsia="de-DE"/>
              </w:rPr>
            </w:pPr>
          </w:p>
          <w:p w14:paraId="469C37A1" w14:textId="77777777" w:rsidR="007F3F9E" w:rsidRDefault="007F3F9E" w:rsidP="001F34C9">
            <w:pPr>
              <w:spacing w:after="0" w:line="240" w:lineRule="auto"/>
              <w:rPr>
                <w:rFonts w:eastAsia="Times New Roman" w:cs="Times New Roman"/>
                <w:lang w:eastAsia="de-DE"/>
              </w:rPr>
            </w:pPr>
          </w:p>
          <w:p w14:paraId="720EE6CA" w14:textId="77777777" w:rsidR="007F3F9E" w:rsidRDefault="007F3F9E" w:rsidP="001F34C9">
            <w:pPr>
              <w:spacing w:after="0" w:line="240" w:lineRule="auto"/>
              <w:rPr>
                <w:rFonts w:eastAsia="Times New Roman" w:cs="Times New Roman"/>
                <w:lang w:eastAsia="de-DE"/>
              </w:rPr>
            </w:pPr>
          </w:p>
          <w:p w14:paraId="40B8C247" w14:textId="77777777" w:rsidR="007F3F9E" w:rsidRDefault="007F3F9E" w:rsidP="001F34C9">
            <w:pPr>
              <w:spacing w:after="0" w:line="240" w:lineRule="auto"/>
              <w:rPr>
                <w:rFonts w:eastAsia="Times New Roman" w:cs="Times New Roman"/>
                <w:lang w:eastAsia="de-DE"/>
              </w:rPr>
            </w:pPr>
          </w:p>
          <w:p w14:paraId="0B01F10B" w14:textId="77777777" w:rsidR="007F3F9E" w:rsidRDefault="007F3F9E" w:rsidP="001F34C9">
            <w:pPr>
              <w:spacing w:after="0" w:line="240" w:lineRule="auto"/>
              <w:rPr>
                <w:rFonts w:eastAsia="Times New Roman" w:cs="Times New Roman"/>
                <w:lang w:eastAsia="de-DE"/>
              </w:rPr>
            </w:pPr>
          </w:p>
          <w:p w14:paraId="6488DEE7" w14:textId="77777777" w:rsidR="007F3F9E" w:rsidRPr="003F7D81" w:rsidRDefault="007F3F9E" w:rsidP="001F34C9">
            <w:pPr>
              <w:spacing w:after="0" w:line="240" w:lineRule="auto"/>
              <w:rPr>
                <w:rFonts w:eastAsia="Times New Roman" w:cs="Times New Roman"/>
                <w:lang w:eastAsia="de-DE"/>
              </w:rPr>
            </w:pPr>
            <w:r w:rsidRPr="003F7D81">
              <w:rPr>
                <w:rFonts w:eastAsia="Times New Roman" w:cs="Times New Roman"/>
                <w:lang w:eastAsia="de-DE"/>
              </w:rPr>
              <w:t>Vorbereitete Blätter: Frag Finn! Frag Bücher! Frag Erwachsene!</w:t>
            </w:r>
          </w:p>
        </w:tc>
      </w:tr>
    </w:tbl>
    <w:p w14:paraId="26F80FEC" w14:textId="77777777" w:rsidR="007F3F9E" w:rsidRDefault="007F3F9E" w:rsidP="00AC1C4C">
      <w:pPr>
        <w:pStyle w:val="Formatvorlage2"/>
        <w:pBdr>
          <w:bottom w:val="none" w:sz="0" w:space="0" w:color="auto"/>
        </w:pBdr>
      </w:pPr>
    </w:p>
    <w:p w14:paraId="15879F7D" w14:textId="77777777" w:rsidR="007F3F9E" w:rsidRDefault="007F3F9E">
      <w:pPr>
        <w:spacing w:after="0" w:line="240" w:lineRule="auto"/>
        <w:rPr>
          <w:rFonts w:ascii="Calibri" w:eastAsia="Times New Roman" w:hAnsi="Calibri" w:cs="Arial"/>
          <w:b/>
          <w:color w:val="0082BB"/>
          <w:kern w:val="36"/>
          <w:sz w:val="28"/>
          <w:szCs w:val="28"/>
          <w:lang w:eastAsia="de-DE"/>
        </w:rPr>
      </w:pPr>
      <w:r>
        <w:br w:type="page"/>
      </w:r>
    </w:p>
    <w:p w14:paraId="0EFE2E38" w14:textId="77777777" w:rsidR="007F3F9E" w:rsidRPr="00A02FC7" w:rsidRDefault="007F3F9E" w:rsidP="00AC1C4C">
      <w:pPr>
        <w:pStyle w:val="Formatvorlage2"/>
        <w:rPr>
          <w:bCs/>
        </w:rPr>
      </w:pPr>
      <w:r w:rsidRPr="00DF5E4F">
        <w:t>Didaktisch</w:t>
      </w:r>
      <w:r w:rsidRPr="00A02FC7">
        <w:t>-methodischer Kommentar</w:t>
      </w:r>
    </w:p>
    <w:p w14:paraId="483FC979" w14:textId="77777777" w:rsidR="007F3F9E" w:rsidRDefault="007F3F9E" w:rsidP="00AC1C4C">
      <w:pPr>
        <w:pStyle w:val="Formatvorlage3"/>
      </w:pPr>
      <w:bookmarkStart w:id="5" w:name="_Hlk17386186"/>
      <w:r>
        <w:t>Lehrplanbezüge</w:t>
      </w:r>
    </w:p>
    <w:p w14:paraId="52210A76" w14:textId="77777777" w:rsidR="007F3F9E" w:rsidRDefault="007F3F9E" w:rsidP="007F3F9E">
      <w:pPr>
        <w:spacing w:after="120" w:line="240" w:lineRule="auto"/>
        <w:rPr>
          <w:rFonts w:eastAsia="Times New Roman" w:cs="Times New Roman"/>
          <w:iCs/>
          <w:color w:val="000000"/>
          <w:lang w:eastAsia="de-DE"/>
        </w:rPr>
      </w:pPr>
      <w:r w:rsidRPr="009331BA">
        <w:rPr>
          <w:rFonts w:eastAsia="Times New Roman" w:cs="Times New Roman"/>
          <w:iCs/>
          <w:color w:val="000000"/>
          <w:lang w:eastAsia="de-DE"/>
        </w:rPr>
        <w:t xml:space="preserve">Die Suche nach Informationen ist sowohl Thema des </w:t>
      </w:r>
      <w:r w:rsidRPr="004D255D">
        <w:rPr>
          <w:rFonts w:eastAsia="Times New Roman" w:cs="Times New Roman"/>
          <w:b/>
          <w:bCs/>
          <w:iCs/>
          <w:color w:val="000000"/>
          <w:lang w:eastAsia="de-DE"/>
        </w:rPr>
        <w:t>Faches Sachunterricht als auch des Faches Deutsch</w:t>
      </w:r>
      <w:r w:rsidRPr="009331BA">
        <w:rPr>
          <w:rFonts w:eastAsia="Times New Roman" w:cs="Times New Roman"/>
          <w:iCs/>
          <w:color w:val="000000"/>
          <w:lang w:eastAsia="de-DE"/>
        </w:rPr>
        <w:t xml:space="preserve">. Recherche-Kompetenz stellt generell eine grundlegende Kompetenz zur Erlangung von Wissen dar. </w:t>
      </w:r>
      <w:r>
        <w:rPr>
          <w:rFonts w:eastAsia="Times New Roman" w:cs="Times New Roman"/>
          <w:iCs/>
          <w:color w:val="000000"/>
          <w:lang w:eastAsia="de-DE"/>
        </w:rPr>
        <w:t xml:space="preserve">Die Schülerinnen und Schüler erlangen bei dieser Unterrichtseinheit sowohl theoretisch als auch praktisch Recherche-Kompetenz im Unterricht. </w:t>
      </w:r>
    </w:p>
    <w:p w14:paraId="589B3319" w14:textId="77777777" w:rsidR="007F3F9E" w:rsidRDefault="007F3F9E" w:rsidP="007F3F9E">
      <w:pPr>
        <w:spacing w:after="120" w:line="240" w:lineRule="auto"/>
        <w:rPr>
          <w:rFonts w:eastAsia="Times New Roman" w:cs="Times New Roman"/>
          <w:iCs/>
          <w:color w:val="000000"/>
          <w:lang w:eastAsia="de-DE"/>
        </w:rPr>
      </w:pPr>
      <w:r>
        <w:rPr>
          <w:rFonts w:eastAsia="Times New Roman" w:cs="Times New Roman"/>
          <w:iCs/>
          <w:color w:val="000000"/>
          <w:lang w:eastAsia="de-DE"/>
        </w:rPr>
        <w:t xml:space="preserve">Dabei erwerben sie auch </w:t>
      </w:r>
      <w:r w:rsidRPr="004D255D">
        <w:rPr>
          <w:rFonts w:eastAsia="Times New Roman" w:cs="Times New Roman"/>
          <w:b/>
          <w:bCs/>
          <w:iCs/>
          <w:color w:val="000000"/>
          <w:lang w:eastAsia="de-DE"/>
        </w:rPr>
        <w:t>Medienkompetenzen entsprechend der KMK-Strategie „Bildung in der digitalen Welt“</w:t>
      </w:r>
      <w:r>
        <w:rPr>
          <w:rFonts w:eastAsia="Times New Roman" w:cs="Times New Roman"/>
          <w:iCs/>
          <w:color w:val="000000"/>
          <w:lang w:eastAsia="de-DE"/>
        </w:rPr>
        <w:t>. Gemäß des Kompetenzbereichs 1 „Suchen, Verarbeiten und Aufbewahren“ legen sie Arbeits- und Suchinteressen fest, entwickeln Suchstrategien und lernen, relevante Quellen zusammenzuführen sowie diese entsprechend für ihren Zusammenhang zu interpretieren.</w:t>
      </w:r>
    </w:p>
    <w:p w14:paraId="550424F1" w14:textId="77777777" w:rsidR="007F3F9E" w:rsidRDefault="007F3F9E" w:rsidP="00AC1C4C">
      <w:pPr>
        <w:pStyle w:val="Formatvorlage3"/>
      </w:pPr>
      <w:r>
        <w:t>Vorkenntnisse</w:t>
      </w:r>
    </w:p>
    <w:p w14:paraId="1B0A09BE" w14:textId="77777777" w:rsidR="007F3F9E" w:rsidRPr="00793290" w:rsidRDefault="007F3F9E" w:rsidP="007F3F9E">
      <w:pPr>
        <w:spacing w:after="120" w:line="240" w:lineRule="auto"/>
        <w:rPr>
          <w:rFonts w:eastAsia="Times New Roman" w:cs="Times New Roman"/>
          <w:iCs/>
          <w:color w:val="000000"/>
          <w:lang w:eastAsia="de-DE"/>
        </w:rPr>
      </w:pPr>
      <w:r w:rsidRPr="00DE1F29">
        <w:rPr>
          <w:rFonts w:eastAsia="Times New Roman" w:cs="Times New Roman"/>
          <w:b/>
          <w:bCs/>
          <w:iCs/>
          <w:color w:val="000000"/>
          <w:lang w:eastAsia="de-DE"/>
        </w:rPr>
        <w:t>Die Lehrkraft</w:t>
      </w:r>
      <w:r w:rsidRPr="00793290">
        <w:rPr>
          <w:rFonts w:eastAsia="Times New Roman" w:cs="Times New Roman"/>
          <w:iCs/>
          <w:color w:val="000000"/>
          <w:lang w:eastAsia="de-DE"/>
        </w:rPr>
        <w:t xml:space="preserve"> benötigt </w:t>
      </w:r>
      <w:r>
        <w:rPr>
          <w:rFonts w:eastAsia="Times New Roman" w:cs="Times New Roman"/>
          <w:iCs/>
          <w:color w:val="000000"/>
          <w:lang w:eastAsia="de-DE"/>
        </w:rPr>
        <w:t xml:space="preserve">zur Durchführung der Unterrichtseinheit keine besonderen </w:t>
      </w:r>
      <w:r w:rsidRPr="00793290">
        <w:rPr>
          <w:rFonts w:eastAsia="Times New Roman" w:cs="Times New Roman"/>
          <w:iCs/>
          <w:color w:val="000000"/>
          <w:lang w:eastAsia="de-DE"/>
        </w:rPr>
        <w:t>Kenntnisse</w:t>
      </w:r>
      <w:r>
        <w:rPr>
          <w:rFonts w:eastAsia="Times New Roman" w:cs="Times New Roman"/>
          <w:iCs/>
          <w:color w:val="000000"/>
          <w:lang w:eastAsia="de-DE"/>
        </w:rPr>
        <w:t>, die über den grundlegenden</w:t>
      </w:r>
      <w:r w:rsidRPr="00793290">
        <w:rPr>
          <w:rFonts w:eastAsia="Times New Roman" w:cs="Times New Roman"/>
          <w:iCs/>
          <w:color w:val="000000"/>
          <w:lang w:eastAsia="de-DE"/>
        </w:rPr>
        <w:t xml:space="preserve"> Umgang mit PC</w:t>
      </w:r>
      <w:r>
        <w:rPr>
          <w:rFonts w:eastAsia="Times New Roman" w:cs="Times New Roman"/>
          <w:iCs/>
          <w:color w:val="000000"/>
          <w:lang w:eastAsia="de-DE"/>
        </w:rPr>
        <w:t>/Tablet/Whiteboard</w:t>
      </w:r>
      <w:r w:rsidRPr="00793290">
        <w:rPr>
          <w:rFonts w:eastAsia="Times New Roman" w:cs="Times New Roman"/>
          <w:iCs/>
          <w:color w:val="000000"/>
          <w:lang w:eastAsia="de-DE"/>
        </w:rPr>
        <w:t xml:space="preserve"> und </w:t>
      </w:r>
      <w:r>
        <w:rPr>
          <w:rFonts w:eastAsia="Times New Roman" w:cs="Times New Roman"/>
          <w:iCs/>
          <w:color w:val="000000"/>
          <w:lang w:eastAsia="de-DE"/>
        </w:rPr>
        <w:t xml:space="preserve">der Recherche im Internet hinausgehen. Hintergrundinformationen zur Funktion von Suchmaschinen sowie zur Unterscheidung von Kinder- und Erwachsenensuchmaschinen werden im folgenden didaktisch-methodischen Kommentar ausführlich beschrieben. </w:t>
      </w:r>
    </w:p>
    <w:p w14:paraId="6B248FD8" w14:textId="77777777" w:rsidR="007F3F9E" w:rsidRPr="00D21B60" w:rsidRDefault="007F3F9E" w:rsidP="007F3F9E">
      <w:pPr>
        <w:spacing w:after="120" w:line="240" w:lineRule="auto"/>
        <w:rPr>
          <w:rFonts w:eastAsia="Times New Roman" w:cs="Times New Roman"/>
          <w:iCs/>
          <w:color w:val="000000"/>
          <w:lang w:eastAsia="de-DE"/>
        </w:rPr>
      </w:pPr>
      <w:r w:rsidRPr="00DE1F29">
        <w:rPr>
          <w:rFonts w:eastAsia="Times New Roman" w:cs="Times New Roman"/>
          <w:b/>
          <w:bCs/>
          <w:iCs/>
          <w:color w:val="000000"/>
          <w:lang w:eastAsia="de-DE"/>
        </w:rPr>
        <w:t>Bei den Lernenden</w:t>
      </w:r>
      <w:r w:rsidRPr="009331BA">
        <w:rPr>
          <w:rFonts w:eastAsia="Times New Roman" w:cs="Times New Roman"/>
          <w:iCs/>
          <w:color w:val="000000"/>
          <w:lang w:eastAsia="de-DE"/>
        </w:rPr>
        <w:t xml:space="preserve"> wird vorausgesetzt, da</w:t>
      </w:r>
      <w:r>
        <w:rPr>
          <w:rFonts w:eastAsia="Times New Roman" w:cs="Times New Roman"/>
          <w:iCs/>
          <w:color w:val="000000"/>
          <w:lang w:eastAsia="de-DE"/>
        </w:rPr>
        <w:t>ss</w:t>
      </w:r>
      <w:r w:rsidRPr="009331BA">
        <w:rPr>
          <w:rFonts w:eastAsia="Times New Roman" w:cs="Times New Roman"/>
          <w:iCs/>
          <w:color w:val="000000"/>
          <w:lang w:eastAsia="de-DE"/>
        </w:rPr>
        <w:t xml:space="preserve"> sie </w:t>
      </w:r>
      <w:r>
        <w:rPr>
          <w:rFonts w:eastAsia="Times New Roman" w:cs="Times New Roman"/>
          <w:iCs/>
          <w:color w:val="000000"/>
          <w:lang w:eastAsia="de-DE"/>
        </w:rPr>
        <w:t xml:space="preserve">gerade </w:t>
      </w:r>
      <w:r w:rsidRPr="009331BA">
        <w:rPr>
          <w:rFonts w:eastAsia="Times New Roman" w:cs="Times New Roman"/>
          <w:iCs/>
          <w:color w:val="000000"/>
          <w:lang w:eastAsia="de-DE"/>
        </w:rPr>
        <w:t xml:space="preserve">eine Unterrichtseinheit im Sachunterricht </w:t>
      </w:r>
      <w:r>
        <w:rPr>
          <w:rFonts w:eastAsia="Times New Roman" w:cs="Times New Roman"/>
          <w:iCs/>
          <w:color w:val="000000"/>
          <w:lang w:eastAsia="de-DE"/>
        </w:rPr>
        <w:t xml:space="preserve">zu einem beliebigen Thema </w:t>
      </w:r>
      <w:r w:rsidRPr="009331BA">
        <w:rPr>
          <w:rFonts w:eastAsia="Times New Roman" w:cs="Times New Roman"/>
          <w:iCs/>
          <w:color w:val="000000"/>
          <w:lang w:eastAsia="de-DE"/>
        </w:rPr>
        <w:t>ausführlich bearbeitet und abgeschlossen haben. Sie befinden sich nun in der Wiederholungs- und Vertiefungsphase vor einem Test.</w:t>
      </w:r>
    </w:p>
    <w:p w14:paraId="74AF38CB" w14:textId="77777777" w:rsidR="007F3F9E" w:rsidRDefault="007F3F9E" w:rsidP="00AC1C4C">
      <w:pPr>
        <w:pStyle w:val="Formatvorlage3"/>
        <w:rPr>
          <w:rFonts w:eastAsia="Times New Roman" w:cs="Times New Roman"/>
          <w:color w:val="5B9BD5" w:themeColor="accent5"/>
          <w:lang w:eastAsia="de-DE"/>
        </w:rPr>
      </w:pPr>
      <w:r>
        <w:t>Ausführliche didaktisch-methodische Kommentierung der einzelnen Unterrichtsphasen</w:t>
      </w:r>
    </w:p>
    <w:p w14:paraId="0122B02C" w14:textId="77777777" w:rsidR="007F3F9E" w:rsidRPr="002B4B82" w:rsidRDefault="007F3F9E" w:rsidP="007F3F9E">
      <w:pPr>
        <w:pStyle w:val="Formatvorlage4"/>
      </w:pPr>
      <w:r w:rsidRPr="002B4B82">
        <w:t>Stunde 1</w:t>
      </w:r>
      <w:r>
        <w:t>: Einführung Recherche/Suchmaschinen</w:t>
      </w:r>
    </w:p>
    <w:p w14:paraId="2ACD352B" w14:textId="77777777" w:rsidR="007F3F9E" w:rsidRPr="00494E87" w:rsidRDefault="007F3F9E" w:rsidP="007F3F9E">
      <w:pPr>
        <w:spacing w:after="0" w:line="240" w:lineRule="auto"/>
        <w:rPr>
          <w:rFonts w:eastAsia="Times New Roman" w:cs="Times New Roman"/>
          <w:iCs/>
          <w:color w:val="000000"/>
          <w:lang w:eastAsia="de-DE"/>
        </w:rPr>
      </w:pPr>
      <w:r w:rsidRPr="009331BA">
        <w:rPr>
          <w:rFonts w:eastAsia="Times New Roman" w:cs="Times New Roman"/>
          <w:iCs/>
          <w:color w:val="000000"/>
          <w:lang w:eastAsia="de-DE"/>
        </w:rPr>
        <w:t xml:space="preserve">Die </w:t>
      </w:r>
      <w:r>
        <w:rPr>
          <w:rFonts w:eastAsia="Times New Roman" w:cs="Times New Roman"/>
          <w:iCs/>
          <w:color w:val="000000"/>
          <w:lang w:eastAsia="de-DE"/>
        </w:rPr>
        <w:t>Schülerinnen und Schüler</w:t>
      </w:r>
      <w:r w:rsidRPr="009331BA">
        <w:rPr>
          <w:rFonts w:eastAsia="Times New Roman" w:cs="Times New Roman"/>
          <w:iCs/>
          <w:color w:val="000000"/>
          <w:lang w:eastAsia="de-DE"/>
        </w:rPr>
        <w:t xml:space="preserve"> werden in dieser Einheit Schritt für Schritt an die Internet-Recherche mit einer Kindersuchmaschine herangeführt. Dazu gehört</w:t>
      </w:r>
      <w:r>
        <w:rPr>
          <w:rFonts w:eastAsia="Times New Roman" w:cs="Times New Roman"/>
          <w:iCs/>
          <w:color w:val="000000"/>
          <w:lang w:eastAsia="de-DE"/>
        </w:rPr>
        <w:t xml:space="preserve"> zunächst das </w:t>
      </w:r>
      <w:r w:rsidRPr="00461B80">
        <w:rPr>
          <w:rFonts w:eastAsia="Times New Roman" w:cs="Times New Roman"/>
          <w:b/>
          <w:bCs/>
          <w:iCs/>
          <w:color w:val="000000"/>
          <w:lang w:eastAsia="de-DE"/>
        </w:rPr>
        <w:t>Erfassen von allgemeinen Recherche-Möglichkeiten</w:t>
      </w:r>
      <w:r>
        <w:rPr>
          <w:rFonts w:eastAsia="Times New Roman" w:cs="Times New Roman"/>
          <w:iCs/>
          <w:color w:val="000000"/>
          <w:lang w:eastAsia="de-DE"/>
        </w:rPr>
        <w:t xml:space="preserve">. Die </w:t>
      </w:r>
      <w:r w:rsidRPr="00E65BC3">
        <w:rPr>
          <w:rFonts w:eastAsia="Times New Roman" w:cs="Times New Roman"/>
          <w:iCs/>
          <w:color w:val="000000"/>
          <w:lang w:eastAsia="de-DE"/>
        </w:rPr>
        <w:t xml:space="preserve">Schülerinnen und Schüler schreiben und malen </w:t>
      </w:r>
      <w:r>
        <w:rPr>
          <w:rFonts w:eastAsia="Times New Roman" w:cs="Times New Roman"/>
          <w:iCs/>
          <w:color w:val="000000"/>
          <w:lang w:eastAsia="de-DE"/>
        </w:rPr>
        <w:t xml:space="preserve">in Kleingruppen </w:t>
      </w:r>
      <w:r w:rsidRPr="00E65BC3">
        <w:rPr>
          <w:rFonts w:eastAsia="Times New Roman" w:cs="Times New Roman"/>
          <w:iCs/>
          <w:color w:val="000000"/>
          <w:lang w:eastAsia="de-DE"/>
        </w:rPr>
        <w:t>auf ausgelegte DIN</w:t>
      </w:r>
      <w:r>
        <w:rPr>
          <w:rFonts w:eastAsia="Times New Roman" w:cs="Times New Roman"/>
          <w:iCs/>
          <w:color w:val="000000"/>
          <w:lang w:eastAsia="de-DE"/>
        </w:rPr>
        <w:t xml:space="preserve"> </w:t>
      </w:r>
      <w:r w:rsidRPr="00E65BC3">
        <w:rPr>
          <w:rFonts w:eastAsia="Times New Roman" w:cs="Times New Roman"/>
          <w:iCs/>
          <w:color w:val="000000"/>
          <w:lang w:eastAsia="de-DE"/>
        </w:rPr>
        <w:t>A3-Blätter (6 bis</w:t>
      </w:r>
      <w:r>
        <w:rPr>
          <w:rFonts w:eastAsia="Times New Roman" w:cs="Times New Roman"/>
          <w:iCs/>
          <w:color w:val="000000"/>
          <w:lang w:eastAsia="de-DE"/>
        </w:rPr>
        <w:t xml:space="preserve"> </w:t>
      </w:r>
      <w:r w:rsidRPr="00E65BC3">
        <w:rPr>
          <w:rFonts w:eastAsia="Times New Roman" w:cs="Times New Roman"/>
          <w:iCs/>
          <w:color w:val="000000"/>
          <w:lang w:eastAsia="de-DE"/>
        </w:rPr>
        <w:t xml:space="preserve">8 Stück), wie sie wichtige Informationen zum aktuellen Sachunterrichtsthema </w:t>
      </w:r>
      <w:r w:rsidRPr="006B5980">
        <w:rPr>
          <w:rFonts w:eastAsia="Times New Roman" w:cs="Times New Roman"/>
          <w:iCs/>
          <w:lang w:eastAsia="de-DE"/>
        </w:rPr>
        <w:t xml:space="preserve">oder zur Überprüfung des eigenen Wissens zu diesem Thema bekommen können. </w:t>
      </w:r>
      <w:r>
        <w:rPr>
          <w:rFonts w:eastAsia="Times New Roman" w:cs="Times New Roman"/>
          <w:iCs/>
          <w:color w:val="000000"/>
          <w:lang w:eastAsia="de-DE"/>
        </w:rPr>
        <w:t xml:space="preserve">Anschließend werden die Schülerinnen und Schüler anhand eines </w:t>
      </w:r>
      <w:hyperlink r:id="rId9" w:history="1">
        <w:r w:rsidRPr="0036727E">
          <w:rPr>
            <w:rStyle w:val="Hyperlink"/>
            <w:rFonts w:eastAsia="Times New Roman" w:cs="Times New Roman"/>
            <w:iCs/>
            <w:lang w:eastAsia="de-DE"/>
          </w:rPr>
          <w:t>Video Tutorials des Internet-ABC</w:t>
        </w:r>
      </w:hyperlink>
      <w:r>
        <w:rPr>
          <w:rFonts w:eastAsia="Times New Roman" w:cs="Times New Roman"/>
          <w:iCs/>
          <w:color w:val="000000"/>
          <w:lang w:eastAsia="de-DE"/>
        </w:rPr>
        <w:t xml:space="preserve"> </w:t>
      </w:r>
      <w:r>
        <w:rPr>
          <w:rFonts w:eastAsia="Times New Roman" w:cs="Times New Roman"/>
          <w:color w:val="000000"/>
          <w:lang w:eastAsia="de-DE"/>
        </w:rPr>
        <w:t xml:space="preserve">in die </w:t>
      </w:r>
      <w:r w:rsidRPr="00461B80">
        <w:rPr>
          <w:rFonts w:eastAsia="Times New Roman" w:cs="Times New Roman"/>
          <w:b/>
          <w:bCs/>
          <w:color w:val="000000"/>
          <w:lang w:eastAsia="de-DE"/>
        </w:rPr>
        <w:t>Funktionalitäten von Kindersuchmaschinen</w:t>
      </w:r>
      <w:r>
        <w:rPr>
          <w:rFonts w:eastAsia="Times New Roman" w:cs="Times New Roman"/>
          <w:color w:val="000000"/>
          <w:lang w:eastAsia="de-DE"/>
        </w:rPr>
        <w:t xml:space="preserve"> </w:t>
      </w:r>
      <w:r w:rsidRPr="0042351B">
        <w:rPr>
          <w:rFonts w:eastAsia="Times New Roman" w:cs="Times New Roman"/>
          <w:b/>
          <w:bCs/>
          <w:color w:val="000000"/>
          <w:lang w:eastAsia="de-DE"/>
        </w:rPr>
        <w:t>sowie die Internet-</w:t>
      </w:r>
      <w:r w:rsidRPr="00FB0B63">
        <w:rPr>
          <w:rFonts w:eastAsia="Times New Roman" w:cs="Times New Roman"/>
          <w:b/>
          <w:color w:val="000000"/>
          <w:lang w:eastAsia="de-DE"/>
        </w:rPr>
        <w:t>Recherche</w:t>
      </w:r>
      <w:r w:rsidRPr="000503B9">
        <w:rPr>
          <w:rFonts w:eastAsia="Times New Roman" w:cs="Times New Roman"/>
          <w:color w:val="000000"/>
          <w:lang w:eastAsia="de-DE"/>
        </w:rPr>
        <w:t xml:space="preserve"> eingeführt. </w:t>
      </w:r>
    </w:p>
    <w:p w14:paraId="1D7D7A68" w14:textId="77777777" w:rsidR="007F3F9E" w:rsidRDefault="007F3F9E" w:rsidP="007F3F9E">
      <w:pPr>
        <w:spacing w:after="0" w:line="240" w:lineRule="auto"/>
        <w:rPr>
          <w:rFonts w:eastAsia="Times New Roman" w:cs="Times New Roman"/>
          <w:color w:val="000000"/>
          <w:lang w:eastAsia="de-DE"/>
        </w:rPr>
      </w:pPr>
    </w:p>
    <w:p w14:paraId="71CDA735" w14:textId="77777777" w:rsidR="007F3F9E" w:rsidRDefault="007F3F9E" w:rsidP="007F3F9E">
      <w:pPr>
        <w:spacing w:after="0" w:line="240" w:lineRule="auto"/>
      </w:pPr>
      <w:r>
        <w:t>Bevor die Lernenden Ersteindrücke formulieren, erscheint n</w:t>
      </w:r>
      <w:r w:rsidRPr="0007254C">
        <w:t xml:space="preserve">ach Betrachten des Videos das Bild einer Kommode auf dem Whiteboard als </w:t>
      </w:r>
      <w:r w:rsidRPr="00CE07B2">
        <w:rPr>
          <w:b/>
          <w:bCs/>
        </w:rPr>
        <w:t>stummer Impuls</w:t>
      </w:r>
      <w:r w:rsidRPr="0007254C">
        <w:t xml:space="preserve">. </w:t>
      </w:r>
      <w:r>
        <w:t xml:space="preserve">Die Schubladen tragen anfangs keine Beschriftung. </w:t>
      </w:r>
      <w:r w:rsidRPr="00035B71">
        <w:t xml:space="preserve">Im </w:t>
      </w:r>
      <w:r>
        <w:t xml:space="preserve">anschließenden </w:t>
      </w:r>
      <w:r w:rsidRPr="00035B71">
        <w:t xml:space="preserve">Gespräch </w:t>
      </w:r>
      <w:r>
        <w:t xml:space="preserve">berichten die Kinder von ihren eigenen Such- und Ordnungserfahrungen. Dabei </w:t>
      </w:r>
      <w:r w:rsidRPr="00035B71">
        <w:t>ergibt sich, dass Kommoden zur systematischen Ordnung von Dingen geeignet sind</w:t>
      </w:r>
      <w:r>
        <w:t xml:space="preserve"> (zum Beispiel Kleidung, Spielsachen, Bücher). Die Lehrkraft ergänzt exemplarisch die Schubladen-Beschriftungen. </w:t>
      </w:r>
      <w:r w:rsidRPr="00035B71">
        <w:t xml:space="preserve">Von da aus werden die Kinder </w:t>
      </w:r>
      <w:r>
        <w:t xml:space="preserve">zur </w:t>
      </w:r>
      <w:r w:rsidRPr="00916381">
        <w:rPr>
          <w:b/>
          <w:bCs/>
        </w:rPr>
        <w:t>Problemorientierung</w:t>
      </w:r>
      <w:r>
        <w:t xml:space="preserve"> </w:t>
      </w:r>
      <w:r w:rsidRPr="00035B71">
        <w:t>die Verbindung zu den Suchmaschinen</w:t>
      </w:r>
      <w:r>
        <w:t>-Listen</w:t>
      </w:r>
      <w:r w:rsidRPr="00035B71">
        <w:t xml:space="preserve"> finden – notfalls gesteuert durch Impulse.</w:t>
      </w:r>
      <w:r w:rsidRPr="0007254C">
        <w:t xml:space="preserve"> </w:t>
      </w:r>
    </w:p>
    <w:p w14:paraId="79948005" w14:textId="77777777" w:rsidR="007F3F9E" w:rsidRDefault="007F3F9E" w:rsidP="007F3F9E">
      <w:pPr>
        <w:spacing w:after="0" w:line="240" w:lineRule="auto"/>
      </w:pPr>
    </w:p>
    <w:p w14:paraId="5100274B" w14:textId="77777777" w:rsidR="007F3F9E" w:rsidRDefault="007F3F9E" w:rsidP="007F3F9E">
      <w:pPr>
        <w:spacing w:after="0" w:line="240" w:lineRule="auto"/>
      </w:pPr>
      <w:r w:rsidRPr="00177B17">
        <w:t xml:space="preserve">Ein passendes </w:t>
      </w:r>
      <w:r>
        <w:t>Kommoden-</w:t>
      </w:r>
      <w:r w:rsidRPr="00177B17">
        <w:t xml:space="preserve">Bild </w:t>
      </w:r>
      <w:r>
        <w:t xml:space="preserve">für den stummen Impuls </w:t>
      </w:r>
      <w:r w:rsidRPr="00177B17">
        <w:t xml:space="preserve">erhält man </w:t>
      </w:r>
      <w:r>
        <w:t>zum Beispiel</w:t>
      </w:r>
      <w:r w:rsidRPr="00177B17">
        <w:t xml:space="preserve"> in WORD über die Funktion </w:t>
      </w:r>
      <w:r>
        <w:t>„</w:t>
      </w:r>
      <w:r w:rsidRPr="00177B17">
        <w:t>Einfügen &gt; Onlinebilder</w:t>
      </w:r>
      <w:r>
        <w:t>“, über Bildportale wie pixabay.com oder die Bildfunktionen von Suchmaschinen.</w:t>
      </w:r>
      <w:r w:rsidRPr="009419B0">
        <w:t xml:space="preserve"> </w:t>
      </w:r>
      <w:r>
        <w:t xml:space="preserve">Selbstverständlich ist an dieser Stelle allerdings </w:t>
      </w:r>
      <w:r w:rsidRPr="009419B0">
        <w:t xml:space="preserve">das Urheberrecht zu beachten. </w:t>
      </w:r>
    </w:p>
    <w:p w14:paraId="0DF03C3E" w14:textId="77777777" w:rsidR="007F3F9E" w:rsidRDefault="007F3F9E" w:rsidP="007F3F9E">
      <w:pPr>
        <w:spacing w:after="0" w:line="240" w:lineRule="auto"/>
      </w:pPr>
    </w:p>
    <w:p w14:paraId="5443E1C0" w14:textId="77777777" w:rsidR="007F3F9E" w:rsidRPr="004B0AD5" w:rsidRDefault="007F3F9E" w:rsidP="007F3F9E">
      <w:pPr>
        <w:spacing w:after="0" w:line="240" w:lineRule="auto"/>
        <w:rPr>
          <w:rFonts w:eastAsia="Times New Roman" w:cs="Times New Roman"/>
          <w:color w:val="000000"/>
          <w:lang w:eastAsia="de-DE"/>
        </w:rPr>
      </w:pPr>
      <w:r w:rsidRPr="0063496F">
        <w:rPr>
          <w:rFonts w:eastAsia="Times New Roman" w:cs="Times New Roman"/>
          <w:noProof/>
          <w:color w:val="000000"/>
          <w:lang w:eastAsia="de-DE"/>
        </w:rPr>
        <mc:AlternateContent>
          <mc:Choice Requires="wps">
            <w:drawing>
              <wp:anchor distT="45720" distB="45720" distL="114300" distR="114300" simplePos="0" relativeHeight="251660288" behindDoc="0" locked="0" layoutInCell="1" allowOverlap="1" wp14:anchorId="221B22B3" wp14:editId="372D7672">
                <wp:simplePos x="0" y="0"/>
                <wp:positionH relativeFrom="margin">
                  <wp:posOffset>30480</wp:posOffset>
                </wp:positionH>
                <wp:positionV relativeFrom="paragraph">
                  <wp:posOffset>446405</wp:posOffset>
                </wp:positionV>
                <wp:extent cx="5676900" cy="5226685"/>
                <wp:effectExtent l="0" t="0" r="19050" b="1206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5226685"/>
                        </a:xfrm>
                        <a:prstGeom prst="rect">
                          <a:avLst/>
                        </a:prstGeom>
                        <a:solidFill>
                          <a:schemeClr val="bg1">
                            <a:lumMod val="95000"/>
                          </a:schemeClr>
                        </a:solidFill>
                        <a:ln w="9525">
                          <a:solidFill>
                            <a:srgbClr val="000000"/>
                          </a:solidFill>
                          <a:miter lim="800000"/>
                          <a:headEnd/>
                          <a:tailEnd/>
                        </a:ln>
                      </wps:spPr>
                      <wps:txbx>
                        <w:txbxContent>
                          <w:p w14:paraId="4DDB19A9" w14:textId="77777777" w:rsidR="007F3F9E" w:rsidRDefault="007F3F9E" w:rsidP="007F3F9E">
                            <w:pPr>
                              <w:rPr>
                                <w:b/>
                                <w:bCs/>
                              </w:rPr>
                            </w:pPr>
                            <w:r w:rsidRPr="0063496F">
                              <w:rPr>
                                <w:b/>
                                <w:bCs/>
                              </w:rPr>
                              <w:t>Hintergrundwissen für Leh</w:t>
                            </w:r>
                            <w:r>
                              <w:rPr>
                                <w:b/>
                                <w:bCs/>
                              </w:rPr>
                              <w:t>r</w:t>
                            </w:r>
                            <w:r w:rsidRPr="0063496F">
                              <w:rPr>
                                <w:b/>
                                <w:bCs/>
                              </w:rPr>
                              <w:t>kräfte</w:t>
                            </w:r>
                          </w:p>
                          <w:p w14:paraId="697447DA" w14:textId="77777777" w:rsidR="007F3F9E" w:rsidRDefault="007F3F9E" w:rsidP="007F3F9E">
                            <w:pPr>
                              <w:spacing w:after="0" w:line="240" w:lineRule="auto"/>
                            </w:pPr>
                            <w:r w:rsidRPr="0063496F">
                              <w:rPr>
                                <w:rFonts w:eastAsia="Times New Roman" w:cs="Times New Roman"/>
                                <w:iCs/>
                                <w:lang w:eastAsia="de-DE"/>
                              </w:rPr>
                              <w:t xml:space="preserve">Den Kindern soll </w:t>
                            </w:r>
                            <w:r>
                              <w:rPr>
                                <w:rFonts w:eastAsia="Times New Roman" w:cs="Times New Roman"/>
                                <w:iCs/>
                                <w:lang w:eastAsia="de-DE"/>
                              </w:rPr>
                              <w:t xml:space="preserve">in dieser Phase </w:t>
                            </w:r>
                            <w:r w:rsidRPr="0063496F">
                              <w:rPr>
                                <w:rFonts w:eastAsia="Times New Roman" w:cs="Times New Roman"/>
                                <w:iCs/>
                                <w:lang w:eastAsia="de-DE"/>
                              </w:rPr>
                              <w:t>klar werden, dass das Internet ein riesiger Pool an Webseiten ist, die auf Servern gespeichert sind. Suchmaschinen dagegen sind Programme, die auf Anfrage diese Webseiten gezielt nach Informationen durchforsten und ö</w:t>
                            </w:r>
                            <w:r w:rsidRPr="0063496F">
                              <w:t>ffentlich zugängliche und aktuelle Informationen im World Wide Web (WWW) erfassen. Das erfolgt durch einen Suchroboter, ein sogenannter Web Crawler oder Spider, der das WWW durchsucht. Alle gesammelten Informationen der Internetseiten werden zusammengestellt, wodurch der Suchindex der jeweiligen Suchmaschine entsteht. Damit die Suchmaschine schnell Ergebnisse zu den gesuchten Begriffen finden kann, durchsucht sie diesen Index.</w:t>
                            </w:r>
                          </w:p>
                          <w:p w14:paraId="2CF55FC5" w14:textId="77777777" w:rsidR="007F3F9E" w:rsidRDefault="007F3F9E" w:rsidP="007F3F9E">
                            <w:pPr>
                              <w:spacing w:after="0" w:line="240" w:lineRule="auto"/>
                              <w:rPr>
                                <w:color w:val="FF0000"/>
                              </w:rPr>
                            </w:pPr>
                          </w:p>
                          <w:p w14:paraId="5C67DFC8" w14:textId="77777777" w:rsidR="007F3F9E" w:rsidRDefault="007F3F9E" w:rsidP="007F3F9E">
                            <w:pPr>
                              <w:spacing w:after="0" w:line="240" w:lineRule="auto"/>
                            </w:pPr>
                            <w:r>
                              <w:t xml:space="preserve">Wichtig zu wissen ist, dass es sich bei den </w:t>
                            </w:r>
                            <w:r w:rsidRPr="0042351B">
                              <w:rPr>
                                <w:b/>
                                <w:bCs/>
                              </w:rPr>
                              <w:t>Suchergebnissen um Hyperlinks</w:t>
                            </w:r>
                            <w:r>
                              <w:t xml:space="preserve"> zu den jeweiligen Webseiten handelt, auf denen Ergebnisse zum Suchbegriff zu finden sind. Es genügt nicht, nur die Titel sowie Kurzbeschreibungen zu lesen und darin nach Antworten zu suchen, sondern im Sinne einer </w:t>
                            </w:r>
                            <w:r w:rsidRPr="00312D82">
                              <w:rPr>
                                <w:b/>
                                <w:bCs/>
                              </w:rPr>
                              <w:t>reflektierten Mediennutzung</w:t>
                            </w:r>
                            <w:r>
                              <w:t xml:space="preserve"> gilt es, sich mehrere Webseiten anzuschauen, die Inhalte zu vergleichen und zu bewerten. Die ersten Ergebnisse sind nicht immer die besten! </w:t>
                            </w:r>
                            <w:r w:rsidRPr="00310509">
                              <w:rPr>
                                <w:rFonts w:eastAsia="Times New Roman" w:cs="Times New Roman"/>
                                <w:lang w:eastAsia="de-DE"/>
                              </w:rPr>
                              <w:t xml:space="preserve">Um zurück zu den Suchergebnissen zu gelangen, klickt man </w:t>
                            </w:r>
                            <w:r>
                              <w:rPr>
                                <w:rFonts w:eastAsia="Times New Roman" w:cs="Times New Roman"/>
                                <w:lang w:eastAsia="de-DE"/>
                              </w:rPr>
                              <w:t xml:space="preserve">in der Regel </w:t>
                            </w:r>
                            <w:r w:rsidRPr="00310509">
                              <w:rPr>
                                <w:rFonts w:eastAsia="Times New Roman" w:cs="Times New Roman"/>
                                <w:lang w:eastAsia="de-DE"/>
                              </w:rPr>
                              <w:t>auf den Pfeil oben links im Browser.</w:t>
                            </w:r>
                            <w:r>
                              <w:rPr>
                                <w:rFonts w:eastAsia="Times New Roman" w:cs="Times New Roman"/>
                                <w:lang w:eastAsia="de-DE"/>
                              </w:rPr>
                              <w:t xml:space="preserve"> Bei manchen Suchmaschinen, wie zum Beispiel den Kindersuchmaschinen fragFINN und Blinde Kuh, öffnen sich die externen Suchergebnisse in einem neuen Fenster. Um zurück zur Suchleiste zu gelangen, muss der Tab also geschlossen werden.</w:t>
                            </w:r>
                          </w:p>
                          <w:p w14:paraId="1800E5FB" w14:textId="77777777" w:rsidR="007F3F9E" w:rsidRDefault="007F3F9E" w:rsidP="007F3F9E">
                            <w:pPr>
                              <w:spacing w:after="0" w:line="240" w:lineRule="auto"/>
                            </w:pPr>
                          </w:p>
                          <w:p w14:paraId="75839E5B" w14:textId="77777777" w:rsidR="007F3F9E" w:rsidRPr="00CE07B2" w:rsidRDefault="007F3F9E" w:rsidP="007F3F9E">
                            <w:pPr>
                              <w:spacing w:after="0" w:line="240" w:lineRule="auto"/>
                              <w:rPr>
                                <w:rFonts w:eastAsia="Times New Roman" w:cs="Times New Roman"/>
                                <w:lang w:eastAsia="de-DE"/>
                              </w:rPr>
                            </w:pPr>
                            <w:r w:rsidRPr="00CE07B2">
                              <w:rPr>
                                <w:rFonts w:eastAsia="Times New Roman" w:cs="Times New Roman"/>
                                <w:lang w:eastAsia="de-DE"/>
                              </w:rPr>
                              <w:t xml:space="preserve">Der </w:t>
                            </w:r>
                            <w:r w:rsidRPr="0042351B">
                              <w:rPr>
                                <w:rFonts w:eastAsia="Times New Roman" w:cs="Times New Roman"/>
                                <w:b/>
                                <w:bCs/>
                                <w:lang w:eastAsia="de-DE"/>
                              </w:rPr>
                              <w:t>Vorteil von Kindersuchmaschinen</w:t>
                            </w:r>
                            <w:r w:rsidRPr="00CE07B2">
                              <w:rPr>
                                <w:rFonts w:eastAsia="Times New Roman" w:cs="Times New Roman"/>
                                <w:lang w:eastAsia="de-DE"/>
                              </w:rPr>
                              <w:t xml:space="preserve"> </w:t>
                            </w:r>
                            <w:r w:rsidRPr="0042351B">
                              <w:rPr>
                                <w:rFonts w:eastAsia="Times New Roman" w:cs="Times New Roman"/>
                                <w:b/>
                                <w:bCs/>
                                <w:lang w:eastAsia="de-DE"/>
                              </w:rPr>
                              <w:t>im Vergleich zu Erwachsenensuchmaschinen</w:t>
                            </w:r>
                            <w:r>
                              <w:rPr>
                                <w:rFonts w:eastAsia="Times New Roman" w:cs="Times New Roman"/>
                                <w:lang w:eastAsia="de-DE"/>
                              </w:rPr>
                              <w:t xml:space="preserve"> </w:t>
                            </w:r>
                            <w:r w:rsidRPr="00CE07B2">
                              <w:rPr>
                                <w:rFonts w:eastAsia="Times New Roman" w:cs="Times New Roman"/>
                                <w:lang w:eastAsia="de-DE"/>
                              </w:rPr>
                              <w:t xml:space="preserve">ist, dass die Ergebnisse </w:t>
                            </w:r>
                            <w:r>
                              <w:rPr>
                                <w:rFonts w:eastAsia="Times New Roman" w:cs="Times New Roman"/>
                                <w:lang w:eastAsia="de-DE"/>
                              </w:rPr>
                              <w:t xml:space="preserve">von </w:t>
                            </w:r>
                            <w:r w:rsidRPr="004B0AD5">
                              <w:rPr>
                                <w:rFonts w:eastAsia="Times New Roman" w:cs="Times New Roman"/>
                                <w:b/>
                                <w:bCs/>
                                <w:lang w:eastAsia="de-DE"/>
                              </w:rPr>
                              <w:t>Menschen</w:t>
                            </w:r>
                            <w:r>
                              <w:rPr>
                                <w:rFonts w:eastAsia="Times New Roman" w:cs="Times New Roman"/>
                                <w:lang w:eastAsia="de-DE"/>
                              </w:rPr>
                              <w:t xml:space="preserve"> auf ihre Eignung für Kinder geprüft werden</w:t>
                            </w:r>
                            <w:r w:rsidRPr="00CE07B2">
                              <w:rPr>
                                <w:rFonts w:eastAsia="Times New Roman" w:cs="Times New Roman"/>
                                <w:lang w:eastAsia="de-DE"/>
                              </w:rPr>
                              <w:t xml:space="preserve">. </w:t>
                            </w:r>
                            <w:r>
                              <w:rPr>
                                <w:rFonts w:eastAsia="Times New Roman" w:cs="Times New Roman"/>
                                <w:lang w:eastAsia="de-DE"/>
                              </w:rPr>
                              <w:t>Hinter den großen Suchmaschinen für Erwachsene stecken hingegen Programme, die automatisch Informationen aus dem Netz auslesen. Weiterhin</w:t>
                            </w:r>
                            <w:r w:rsidRPr="00CE07B2">
                              <w:rPr>
                                <w:rFonts w:eastAsia="Times New Roman" w:cs="Times New Roman"/>
                                <w:lang w:eastAsia="de-DE"/>
                              </w:rPr>
                              <w:t xml:space="preserve"> </w:t>
                            </w:r>
                            <w:r w:rsidRPr="003A0E29">
                              <w:rPr>
                                <w:rFonts w:eastAsia="Times New Roman" w:cs="Times New Roman"/>
                                <w:lang w:eastAsia="de-DE"/>
                              </w:rPr>
                              <w:t xml:space="preserve">werden bei Kindersuchmaschinen explizite Kinderseiten vorrangig ausgespielt und enthalten </w:t>
                            </w:r>
                            <w:r>
                              <w:rPr>
                                <w:rFonts w:eastAsia="Times New Roman" w:cs="Times New Roman"/>
                                <w:lang w:eastAsia="de-DE"/>
                              </w:rPr>
                              <w:t xml:space="preserve">in der Regel </w:t>
                            </w:r>
                            <w:r w:rsidRPr="00CE07B2">
                              <w:rPr>
                                <w:rFonts w:eastAsia="Times New Roman" w:cs="Times New Roman"/>
                                <w:lang w:eastAsia="de-DE"/>
                              </w:rPr>
                              <w:t>keine Werbung oder gesponserte Ergebnisse</w:t>
                            </w:r>
                            <w:r>
                              <w:rPr>
                                <w:rFonts w:eastAsia="Times New Roman" w:cs="Times New Roman"/>
                                <w:lang w:eastAsia="de-DE"/>
                              </w:rPr>
                              <w:t>.</w:t>
                            </w:r>
                            <w:r w:rsidRPr="00CE07B2">
                              <w:rPr>
                                <w:rFonts w:eastAsia="Times New Roman" w:cs="Times New Roman"/>
                                <w:lang w:eastAsia="de-DE"/>
                              </w:rPr>
                              <w:t xml:space="preserve"> </w:t>
                            </w:r>
                            <w:r>
                              <w:rPr>
                                <w:rFonts w:eastAsia="Times New Roman" w:cs="Times New Roman"/>
                                <w:lang w:eastAsia="de-DE"/>
                              </w:rPr>
                              <w:t>D</w:t>
                            </w:r>
                            <w:r w:rsidRPr="00CE07B2">
                              <w:rPr>
                                <w:rFonts w:eastAsia="Times New Roman" w:cs="Times New Roman"/>
                                <w:lang w:eastAsia="de-DE"/>
                              </w:rPr>
                              <w:t xml:space="preserve">as Ranking </w:t>
                            </w:r>
                            <w:r>
                              <w:rPr>
                                <w:rFonts w:eastAsia="Times New Roman" w:cs="Times New Roman"/>
                                <w:lang w:eastAsia="de-DE"/>
                              </w:rPr>
                              <w:t xml:space="preserve">dieser Ergebnisse </w:t>
                            </w:r>
                            <w:r w:rsidRPr="00CE07B2">
                              <w:rPr>
                                <w:rFonts w:eastAsia="Times New Roman" w:cs="Times New Roman"/>
                                <w:lang w:eastAsia="de-DE"/>
                              </w:rPr>
                              <w:t xml:space="preserve">ist also nicht abhängig von Geldleistungen der </w:t>
                            </w:r>
                            <w:r>
                              <w:rPr>
                                <w:rFonts w:eastAsia="Times New Roman" w:cs="Times New Roman"/>
                                <w:lang w:eastAsia="de-DE"/>
                              </w:rPr>
                              <w:t xml:space="preserve">einzelnen Seitenanbieter, wie das bei den großen Suchmaschinen oft der Fall ist. </w:t>
                            </w:r>
                            <w:r w:rsidRPr="00CE07B2">
                              <w:rPr>
                                <w:rFonts w:eastAsia="Times New Roman" w:cs="Times New Roman"/>
                                <w:lang w:eastAsia="de-DE"/>
                              </w:rPr>
                              <w:t xml:space="preserve">Kinderseiten können zwar auch dort gefunden werden, verschwinden aber meist unter der Vielzahl der Erwachsenenseiten. </w:t>
                            </w:r>
                          </w:p>
                          <w:p w14:paraId="555EF089" w14:textId="77777777" w:rsidR="007F3F9E" w:rsidRPr="0063496F" w:rsidRDefault="007F3F9E" w:rsidP="007F3F9E">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1B22B3" id="_x0000_t202" coordsize="21600,21600" o:spt="202" path="m,l,21600r21600,l21600,xe">
                <v:stroke joinstyle="miter"/>
                <v:path gradientshapeok="t" o:connecttype="rect"/>
              </v:shapetype>
              <v:shape id="Textfeld 2" o:spid="_x0000_s1026" type="#_x0000_t202" style="position:absolute;margin-left:2.4pt;margin-top:35.15pt;width:447pt;height:411.5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" fillcolor="#f2f2f2 [3052]">
                <v:textbox>
                  <w:txbxContent>
                    <w:p w14:paraId="4DDB19A9" w14:textId="77777777" w:rsidR="007F3F9E" w:rsidRDefault="007F3F9E" w:rsidP="007F3F9E">
                      <w:pPr>
                        <w:rPr>
                          <w:b/>
                          <w:bCs/>
                        </w:rPr>
                      </w:pPr>
                      <w:r w:rsidRPr="0063496F">
                        <w:rPr>
                          <w:b/>
                          <w:bCs/>
                        </w:rPr>
                        <w:t>Hintergrundwissen für Leh</w:t>
                      </w:r>
                      <w:r>
                        <w:rPr>
                          <w:b/>
                          <w:bCs/>
                        </w:rPr>
                        <w:t>r</w:t>
                      </w:r>
                      <w:r w:rsidRPr="0063496F">
                        <w:rPr>
                          <w:b/>
                          <w:bCs/>
                        </w:rPr>
                        <w:t>kräfte</w:t>
                      </w:r>
                    </w:p>
                    <w:p w14:paraId="697447DA" w14:textId="77777777" w:rsidR="007F3F9E" w:rsidRDefault="007F3F9E" w:rsidP="007F3F9E">
                      <w:pPr>
                        <w:spacing w:after="0" w:line="240" w:lineRule="auto"/>
                      </w:pPr>
                      <w:r w:rsidRPr="0063496F">
                        <w:rPr>
                          <w:rFonts w:eastAsia="Times New Roman" w:cs="Times New Roman"/>
                          <w:iCs/>
                          <w:lang w:eastAsia="de-DE"/>
                        </w:rPr>
                        <w:t xml:space="preserve">Den Kindern soll </w:t>
                      </w:r>
                      <w:r>
                        <w:rPr>
                          <w:rFonts w:eastAsia="Times New Roman" w:cs="Times New Roman"/>
                          <w:iCs/>
                          <w:lang w:eastAsia="de-DE"/>
                        </w:rPr>
                        <w:t xml:space="preserve">in dieser Phase </w:t>
                      </w:r>
                      <w:r w:rsidRPr="0063496F">
                        <w:rPr>
                          <w:rFonts w:eastAsia="Times New Roman" w:cs="Times New Roman"/>
                          <w:iCs/>
                          <w:lang w:eastAsia="de-DE"/>
                        </w:rPr>
                        <w:t>klar werden, dass das Internet ein riesiger Pool an Webseiten ist, die auf Servern gespeichert sind. Suchmaschinen dagegen sind Programme, die auf Anfrage diese Webseiten gezielt nach Informationen durchforsten und ö</w:t>
                      </w:r>
                      <w:r w:rsidRPr="0063496F">
                        <w:t>ffentlich zugängliche und aktuelle Informationen im World Wide Web (WWW) erfassen. Das erfolgt durch einen Suchroboter, ein sogenannter Web Crawler oder Spider, der das WWW durchsucht. Alle gesammelten Informationen der Internetseiten werden zusammengestellt, wodurch der Suchindex der jeweiligen Suchmaschine entsteht. Damit die Suchmaschine schnell Ergebnisse zu den gesuchten Begriffen finden kann, durchsucht sie diesen Index.</w:t>
                      </w:r>
                    </w:p>
                    <w:p w14:paraId="2CF55FC5" w14:textId="77777777" w:rsidR="007F3F9E" w:rsidRDefault="007F3F9E" w:rsidP="007F3F9E">
                      <w:pPr>
                        <w:spacing w:after="0" w:line="240" w:lineRule="auto"/>
                        <w:rPr>
                          <w:color w:val="FF0000"/>
                        </w:rPr>
                      </w:pPr>
                    </w:p>
                    <w:p w14:paraId="5C67DFC8" w14:textId="77777777" w:rsidR="007F3F9E" w:rsidRDefault="007F3F9E" w:rsidP="007F3F9E">
                      <w:pPr>
                        <w:spacing w:after="0" w:line="240" w:lineRule="auto"/>
                      </w:pPr>
                      <w:r>
                        <w:t xml:space="preserve">Wichtig zu wissen ist, dass es sich bei den </w:t>
                      </w:r>
                      <w:r w:rsidRPr="0042351B">
                        <w:rPr>
                          <w:b/>
                          <w:bCs/>
                        </w:rPr>
                        <w:t>Suchergebnissen um Hyperlinks</w:t>
                      </w:r>
                      <w:r>
                        <w:t xml:space="preserve"> zu den jeweiligen Webseiten handelt, auf denen Ergebnisse zum Suchbegriff zu finden sind. Es genügt nicht, nur die Titel sowie Kurzbeschreibungen zu lesen und darin nach Antworten zu suchen, sondern im Sinne einer </w:t>
                      </w:r>
                      <w:r w:rsidRPr="00312D82">
                        <w:rPr>
                          <w:b/>
                          <w:bCs/>
                        </w:rPr>
                        <w:t>reflektierten Mediennutzung</w:t>
                      </w:r>
                      <w:r>
                        <w:t xml:space="preserve"> gilt es, sich mehrere Webseiten anzuschauen, die Inhalte zu vergleichen und zu bewerten. Die ersten Ergebnisse sind nicht immer die besten! </w:t>
                      </w:r>
                      <w:r w:rsidRPr="00310509">
                        <w:rPr>
                          <w:rFonts w:eastAsia="Times New Roman" w:cs="Times New Roman"/>
                          <w:lang w:eastAsia="de-DE"/>
                        </w:rPr>
                        <w:t xml:space="preserve">Um zurück zu den Suchergebnissen zu gelangen, klickt man </w:t>
                      </w:r>
                      <w:r>
                        <w:rPr>
                          <w:rFonts w:eastAsia="Times New Roman" w:cs="Times New Roman"/>
                          <w:lang w:eastAsia="de-DE"/>
                        </w:rPr>
                        <w:t xml:space="preserve">in der Regel </w:t>
                      </w:r>
                      <w:r w:rsidRPr="00310509">
                        <w:rPr>
                          <w:rFonts w:eastAsia="Times New Roman" w:cs="Times New Roman"/>
                          <w:lang w:eastAsia="de-DE"/>
                        </w:rPr>
                        <w:t>auf den Pfeil oben links im Browser.</w:t>
                      </w:r>
                      <w:r>
                        <w:rPr>
                          <w:rFonts w:eastAsia="Times New Roman" w:cs="Times New Roman"/>
                          <w:lang w:eastAsia="de-DE"/>
                        </w:rPr>
                        <w:t xml:space="preserve"> Bei manchen Suchmaschinen, wie zum Beispiel den Kindersuchmaschinen fragFINN und Blinde Kuh, öffnen sich die externen Suchergebnisse in einem neuen Fenster. Um zurück zur Suchleiste zu gelangen, muss der Tab also geschlossen werden.</w:t>
                      </w:r>
                    </w:p>
                    <w:p w14:paraId="1800E5FB" w14:textId="77777777" w:rsidR="007F3F9E" w:rsidRDefault="007F3F9E" w:rsidP="007F3F9E">
                      <w:pPr>
                        <w:spacing w:after="0" w:line="240" w:lineRule="auto"/>
                      </w:pPr>
                    </w:p>
                    <w:p w14:paraId="75839E5B" w14:textId="77777777" w:rsidR="007F3F9E" w:rsidRPr="00CE07B2" w:rsidRDefault="007F3F9E" w:rsidP="007F3F9E">
                      <w:pPr>
                        <w:spacing w:after="0" w:line="240" w:lineRule="auto"/>
                        <w:rPr>
                          <w:rFonts w:eastAsia="Times New Roman" w:cs="Times New Roman"/>
                          <w:lang w:eastAsia="de-DE"/>
                        </w:rPr>
                      </w:pPr>
                      <w:r w:rsidRPr="00CE07B2">
                        <w:rPr>
                          <w:rFonts w:eastAsia="Times New Roman" w:cs="Times New Roman"/>
                          <w:lang w:eastAsia="de-DE"/>
                        </w:rPr>
                        <w:t xml:space="preserve">Der </w:t>
                      </w:r>
                      <w:r w:rsidRPr="0042351B">
                        <w:rPr>
                          <w:rFonts w:eastAsia="Times New Roman" w:cs="Times New Roman"/>
                          <w:b/>
                          <w:bCs/>
                          <w:lang w:eastAsia="de-DE"/>
                        </w:rPr>
                        <w:t>Vorteil von Kindersuchmaschinen</w:t>
                      </w:r>
                      <w:r w:rsidRPr="00CE07B2">
                        <w:rPr>
                          <w:rFonts w:eastAsia="Times New Roman" w:cs="Times New Roman"/>
                          <w:lang w:eastAsia="de-DE"/>
                        </w:rPr>
                        <w:t xml:space="preserve"> </w:t>
                      </w:r>
                      <w:r w:rsidRPr="0042351B">
                        <w:rPr>
                          <w:rFonts w:eastAsia="Times New Roman" w:cs="Times New Roman"/>
                          <w:b/>
                          <w:bCs/>
                          <w:lang w:eastAsia="de-DE"/>
                        </w:rPr>
                        <w:t>im Vergleich zu Erwachsenensuchmaschinen</w:t>
                      </w:r>
                      <w:r>
                        <w:rPr>
                          <w:rFonts w:eastAsia="Times New Roman" w:cs="Times New Roman"/>
                          <w:lang w:eastAsia="de-DE"/>
                        </w:rPr>
                        <w:t xml:space="preserve"> </w:t>
                      </w:r>
                      <w:r w:rsidRPr="00CE07B2">
                        <w:rPr>
                          <w:rFonts w:eastAsia="Times New Roman" w:cs="Times New Roman"/>
                          <w:lang w:eastAsia="de-DE"/>
                        </w:rPr>
                        <w:t xml:space="preserve">ist, dass die Ergebnisse </w:t>
                      </w:r>
                      <w:r>
                        <w:rPr>
                          <w:rFonts w:eastAsia="Times New Roman" w:cs="Times New Roman"/>
                          <w:lang w:eastAsia="de-DE"/>
                        </w:rPr>
                        <w:t xml:space="preserve">von </w:t>
                      </w:r>
                      <w:r w:rsidRPr="004B0AD5">
                        <w:rPr>
                          <w:rFonts w:eastAsia="Times New Roman" w:cs="Times New Roman"/>
                          <w:b/>
                          <w:bCs/>
                          <w:lang w:eastAsia="de-DE"/>
                        </w:rPr>
                        <w:t>Menschen</w:t>
                      </w:r>
                      <w:r>
                        <w:rPr>
                          <w:rFonts w:eastAsia="Times New Roman" w:cs="Times New Roman"/>
                          <w:lang w:eastAsia="de-DE"/>
                        </w:rPr>
                        <w:t xml:space="preserve"> auf ihre Eignung für Kinder geprüft werden</w:t>
                      </w:r>
                      <w:r w:rsidRPr="00CE07B2">
                        <w:rPr>
                          <w:rFonts w:eastAsia="Times New Roman" w:cs="Times New Roman"/>
                          <w:lang w:eastAsia="de-DE"/>
                        </w:rPr>
                        <w:t xml:space="preserve">. </w:t>
                      </w:r>
                      <w:r>
                        <w:rPr>
                          <w:rFonts w:eastAsia="Times New Roman" w:cs="Times New Roman"/>
                          <w:lang w:eastAsia="de-DE"/>
                        </w:rPr>
                        <w:t>Hinter den großen Suchmaschinen für Erwachsene stecken hingegen Programme, die automatisch Informationen aus dem Netz auslesen. Weiterhin</w:t>
                      </w:r>
                      <w:r w:rsidRPr="00CE07B2">
                        <w:rPr>
                          <w:rFonts w:eastAsia="Times New Roman" w:cs="Times New Roman"/>
                          <w:lang w:eastAsia="de-DE"/>
                        </w:rPr>
                        <w:t xml:space="preserve"> </w:t>
                      </w:r>
                      <w:r w:rsidRPr="003A0E29">
                        <w:rPr>
                          <w:rFonts w:eastAsia="Times New Roman" w:cs="Times New Roman"/>
                          <w:lang w:eastAsia="de-DE"/>
                        </w:rPr>
                        <w:t xml:space="preserve">werden bei Kindersuchmaschinen explizite Kinderseiten vorrangig ausgespielt und enthalten </w:t>
                      </w:r>
                      <w:r>
                        <w:rPr>
                          <w:rFonts w:eastAsia="Times New Roman" w:cs="Times New Roman"/>
                          <w:lang w:eastAsia="de-DE"/>
                        </w:rPr>
                        <w:t xml:space="preserve">in der Regel </w:t>
                      </w:r>
                      <w:r w:rsidRPr="00CE07B2">
                        <w:rPr>
                          <w:rFonts w:eastAsia="Times New Roman" w:cs="Times New Roman"/>
                          <w:lang w:eastAsia="de-DE"/>
                        </w:rPr>
                        <w:t>keine Werbung oder gesponserte Ergebnisse</w:t>
                      </w:r>
                      <w:r>
                        <w:rPr>
                          <w:rFonts w:eastAsia="Times New Roman" w:cs="Times New Roman"/>
                          <w:lang w:eastAsia="de-DE"/>
                        </w:rPr>
                        <w:t>.</w:t>
                      </w:r>
                      <w:r w:rsidRPr="00CE07B2">
                        <w:rPr>
                          <w:rFonts w:eastAsia="Times New Roman" w:cs="Times New Roman"/>
                          <w:lang w:eastAsia="de-DE"/>
                        </w:rPr>
                        <w:t xml:space="preserve"> </w:t>
                      </w:r>
                      <w:r>
                        <w:rPr>
                          <w:rFonts w:eastAsia="Times New Roman" w:cs="Times New Roman"/>
                          <w:lang w:eastAsia="de-DE"/>
                        </w:rPr>
                        <w:t>D</w:t>
                      </w:r>
                      <w:r w:rsidRPr="00CE07B2">
                        <w:rPr>
                          <w:rFonts w:eastAsia="Times New Roman" w:cs="Times New Roman"/>
                          <w:lang w:eastAsia="de-DE"/>
                        </w:rPr>
                        <w:t xml:space="preserve">as Ranking </w:t>
                      </w:r>
                      <w:r>
                        <w:rPr>
                          <w:rFonts w:eastAsia="Times New Roman" w:cs="Times New Roman"/>
                          <w:lang w:eastAsia="de-DE"/>
                        </w:rPr>
                        <w:t xml:space="preserve">dieser Ergebnisse </w:t>
                      </w:r>
                      <w:r w:rsidRPr="00CE07B2">
                        <w:rPr>
                          <w:rFonts w:eastAsia="Times New Roman" w:cs="Times New Roman"/>
                          <w:lang w:eastAsia="de-DE"/>
                        </w:rPr>
                        <w:t xml:space="preserve">ist also nicht abhängig von Geldleistungen der </w:t>
                      </w:r>
                      <w:r>
                        <w:rPr>
                          <w:rFonts w:eastAsia="Times New Roman" w:cs="Times New Roman"/>
                          <w:lang w:eastAsia="de-DE"/>
                        </w:rPr>
                        <w:t xml:space="preserve">einzelnen Seitenanbieter, wie das bei den großen Suchmaschinen oft der Fall ist. </w:t>
                      </w:r>
                      <w:r w:rsidRPr="00CE07B2">
                        <w:rPr>
                          <w:rFonts w:eastAsia="Times New Roman" w:cs="Times New Roman"/>
                          <w:lang w:eastAsia="de-DE"/>
                        </w:rPr>
                        <w:t xml:space="preserve">Kinderseiten können zwar auch dort gefunden werden, verschwinden aber meist unter der Vielzahl der Erwachsenenseiten. </w:t>
                      </w:r>
                    </w:p>
                    <w:p w14:paraId="555EF089" w14:textId="77777777" w:rsidR="007F3F9E" w:rsidRPr="0063496F" w:rsidRDefault="007F3F9E" w:rsidP="007F3F9E">
                      <w:pPr>
                        <w:rPr>
                          <w:b/>
                          <w:bCs/>
                        </w:rPr>
                      </w:pPr>
                    </w:p>
                  </w:txbxContent>
                </v:textbox>
                <w10:wrap type="square" anchorx="margin"/>
              </v:shape>
            </w:pict>
          </mc:Fallback>
        </mc:AlternateContent>
      </w:r>
      <w:r>
        <w:rPr>
          <w:rFonts w:eastAsia="Times New Roman" w:cs="Times New Roman"/>
          <w:color w:val="000000"/>
          <w:lang w:eastAsia="de-DE"/>
        </w:rPr>
        <w:t xml:space="preserve">Die Lehrkraft erläutert in diesem Kontext weiterhin, wie </w:t>
      </w:r>
      <w:r w:rsidRPr="00654AC8">
        <w:rPr>
          <w:rFonts w:eastAsia="Times New Roman" w:cs="Times New Roman"/>
          <w:b/>
          <w:bCs/>
          <w:color w:val="000000"/>
          <w:lang w:eastAsia="de-DE"/>
        </w:rPr>
        <w:t>man mit den Suchergebnissen umgeht</w:t>
      </w:r>
      <w:r>
        <w:rPr>
          <w:rFonts w:eastAsia="Times New Roman" w:cs="Times New Roman"/>
          <w:color w:val="000000"/>
          <w:lang w:eastAsia="de-DE"/>
        </w:rPr>
        <w:t xml:space="preserve"> und welche </w:t>
      </w:r>
      <w:r w:rsidRPr="00654AC8">
        <w:rPr>
          <w:rFonts w:eastAsia="Times New Roman" w:cs="Times New Roman"/>
          <w:b/>
          <w:bCs/>
          <w:color w:val="000000"/>
          <w:lang w:eastAsia="de-DE"/>
        </w:rPr>
        <w:t>Unterschiede zwischen Kinder- und Erwachsenensuchmaschinen</w:t>
      </w:r>
      <w:r>
        <w:rPr>
          <w:rFonts w:eastAsia="Times New Roman" w:cs="Times New Roman"/>
          <w:color w:val="000000"/>
          <w:lang w:eastAsia="de-DE"/>
        </w:rPr>
        <w:t xml:space="preserve"> bestehen. </w:t>
      </w:r>
    </w:p>
    <w:p w14:paraId="4B386AAD" w14:textId="77777777" w:rsidR="007F3F9E" w:rsidRDefault="007F3F9E" w:rsidP="007F3F9E">
      <w:pPr>
        <w:spacing w:after="0" w:line="240" w:lineRule="auto"/>
      </w:pPr>
    </w:p>
    <w:p w14:paraId="4E614637" w14:textId="77777777" w:rsidR="007F3F9E" w:rsidRDefault="007F3F9E" w:rsidP="007F3F9E">
      <w:pPr>
        <w:spacing w:after="0" w:line="240" w:lineRule="auto"/>
        <w:rPr>
          <w:rFonts w:eastAsia="Times New Roman" w:cs="Times New Roman"/>
          <w:lang w:eastAsia="de-DE"/>
        </w:rPr>
      </w:pPr>
      <w:r w:rsidRPr="0007254C">
        <w:rPr>
          <w:rFonts w:eastAsia="Times New Roman" w:cs="Times New Roman"/>
          <w:lang w:eastAsia="de-DE"/>
        </w:rPr>
        <w:t xml:space="preserve">Das erlangte Wissen wird anschließend praktisch nachvollzogen, mit einem Arbeitsblatt (AB 1) gefestigt und in der </w:t>
      </w:r>
      <w:r w:rsidRPr="004C1CC6">
        <w:rPr>
          <w:rFonts w:eastAsia="Times New Roman" w:cs="Times New Roman"/>
          <w:b/>
          <w:bCs/>
          <w:lang w:eastAsia="de-DE"/>
        </w:rPr>
        <w:t>Hausaufgabe</w:t>
      </w:r>
      <w:r w:rsidRPr="0007254C">
        <w:rPr>
          <w:rFonts w:eastAsia="Times New Roman" w:cs="Times New Roman"/>
          <w:lang w:eastAsia="de-DE"/>
        </w:rPr>
        <w:t xml:space="preserve"> </w:t>
      </w:r>
      <w:r>
        <w:rPr>
          <w:rFonts w:eastAsia="Times New Roman" w:cs="Times New Roman"/>
          <w:lang w:eastAsia="de-DE"/>
        </w:rPr>
        <w:t>angewandt</w:t>
      </w:r>
      <w:r w:rsidRPr="0007254C">
        <w:rPr>
          <w:rFonts w:eastAsia="Times New Roman" w:cs="Times New Roman"/>
          <w:lang w:eastAsia="de-DE"/>
        </w:rPr>
        <w:t xml:space="preserve">. </w:t>
      </w:r>
      <w:r w:rsidRPr="00177B17">
        <w:rPr>
          <w:rFonts w:eastAsia="Times New Roman" w:cs="Times New Roman"/>
          <w:lang w:eastAsia="de-DE"/>
        </w:rPr>
        <w:t>Als grob</w:t>
      </w:r>
      <w:r>
        <w:rPr>
          <w:rFonts w:eastAsia="Times New Roman" w:cs="Times New Roman"/>
          <w:lang w:eastAsia="de-DE"/>
        </w:rPr>
        <w:t xml:space="preserve"> </w:t>
      </w:r>
      <w:r w:rsidRPr="00177B17">
        <w:rPr>
          <w:rFonts w:eastAsia="Times New Roman" w:cs="Times New Roman"/>
          <w:lang w:eastAsia="de-DE"/>
        </w:rPr>
        <w:t xml:space="preserve">umrissenes Thema eignet sich zum Beispiel eine Recherche über das eigene Hobby. </w:t>
      </w:r>
      <w:r w:rsidRPr="0007254C">
        <w:rPr>
          <w:rFonts w:eastAsia="Times New Roman" w:cs="Times New Roman"/>
          <w:lang w:eastAsia="de-DE"/>
        </w:rPr>
        <w:t xml:space="preserve">In der Aufgabenstellung werden bewusst Hinweise zu den Suchbegriffen vermieden, da der Erfahrungsbericht Ausgangspunkt für das Thema (Erarbeitung von Suchbegriffen) der nächsten Stunde sein wird. </w:t>
      </w:r>
    </w:p>
    <w:p w14:paraId="04CF7DE2" w14:textId="77777777" w:rsidR="007F3F9E" w:rsidRDefault="007F3F9E" w:rsidP="007F3F9E">
      <w:pPr>
        <w:spacing w:after="0" w:line="240" w:lineRule="auto"/>
        <w:rPr>
          <w:rFonts w:eastAsia="Times New Roman" w:cs="Times New Roman"/>
          <w:lang w:eastAsia="de-DE"/>
        </w:rPr>
      </w:pPr>
    </w:p>
    <w:p w14:paraId="271CE8AC" w14:textId="77777777" w:rsidR="007F3F9E" w:rsidRDefault="007F3F9E" w:rsidP="007F3F9E">
      <w:pPr>
        <w:spacing w:after="0" w:line="240" w:lineRule="auto"/>
        <w:rPr>
          <w:rFonts w:eastAsia="Times New Roman" w:cs="Times New Roman"/>
          <w:lang w:eastAsia="de-DE"/>
        </w:rPr>
      </w:pPr>
      <w:r w:rsidRPr="004C1CC6">
        <w:rPr>
          <w:rFonts w:eastAsia="Times New Roman" w:cs="Times New Roman"/>
          <w:lang w:eastAsia="de-DE"/>
        </w:rPr>
        <w:t xml:space="preserve">Da für die Hausaufgabe der elterliche PC </w:t>
      </w:r>
      <w:r>
        <w:rPr>
          <w:rFonts w:eastAsia="Times New Roman" w:cs="Times New Roman"/>
          <w:lang w:eastAsia="de-DE"/>
        </w:rPr>
        <w:t xml:space="preserve">oder das elterliche Smartphone/Tablet </w:t>
      </w:r>
      <w:r w:rsidRPr="004C1CC6">
        <w:rPr>
          <w:rFonts w:eastAsia="Times New Roman" w:cs="Times New Roman"/>
          <w:lang w:eastAsia="de-DE"/>
        </w:rPr>
        <w:t xml:space="preserve">genutzt werden muss, ist </w:t>
      </w:r>
      <w:r>
        <w:rPr>
          <w:rFonts w:eastAsia="Times New Roman" w:cs="Times New Roman"/>
          <w:lang w:eastAsia="de-DE"/>
        </w:rPr>
        <w:t>diese</w:t>
      </w:r>
      <w:r w:rsidRPr="004C1CC6">
        <w:rPr>
          <w:rFonts w:eastAsia="Times New Roman" w:cs="Times New Roman"/>
          <w:lang w:eastAsia="de-DE"/>
        </w:rPr>
        <w:t xml:space="preserve"> vorher anzukündigen. Für den Fall, dass es in der Klasse Haushalte ohne PC und Internet gibt, können sich die Kinder zusammen</w:t>
      </w:r>
      <w:r>
        <w:rPr>
          <w:rFonts w:eastAsia="Times New Roman" w:cs="Times New Roman"/>
          <w:lang w:eastAsia="de-DE"/>
        </w:rPr>
        <w:t>finden</w:t>
      </w:r>
      <w:r w:rsidRPr="004C1CC6">
        <w:rPr>
          <w:rFonts w:eastAsia="Times New Roman" w:cs="Times New Roman"/>
          <w:lang w:eastAsia="de-DE"/>
        </w:rPr>
        <w:t xml:space="preserve"> und gemeinsam recherchieren. Es bietet sich auch an, die Arbeit mit dem Internet bei einem Elternabend zu thematisieren, sodass man im Elternhaus auf entsprechende Hausaufgaben vorbereitet ist. </w:t>
      </w:r>
    </w:p>
    <w:p w14:paraId="1B16D059" w14:textId="77777777" w:rsidR="007F3F9E" w:rsidRDefault="007F3F9E" w:rsidP="007F3F9E">
      <w:pPr>
        <w:pStyle w:val="Formatvorlage4"/>
        <w:rPr>
          <w:rFonts w:asciiTheme="minorHAnsi" w:eastAsia="Times New Roman" w:hAnsiTheme="minorHAnsi" w:cs="Times New Roman"/>
          <w:bCs w:val="0"/>
          <w:color w:val="auto"/>
          <w:lang w:eastAsia="de-DE"/>
        </w:rPr>
      </w:pPr>
    </w:p>
    <w:p w14:paraId="5543B335" w14:textId="77777777" w:rsidR="007F3F9E" w:rsidRDefault="007F3F9E" w:rsidP="007F3F9E">
      <w:pPr>
        <w:pStyle w:val="Formatvorlage4"/>
      </w:pPr>
    </w:p>
    <w:p w14:paraId="213EE008" w14:textId="77777777" w:rsidR="007F3F9E" w:rsidRDefault="007F3F9E" w:rsidP="007F3F9E">
      <w:pPr>
        <w:pStyle w:val="Formatvorlage4"/>
      </w:pPr>
    </w:p>
    <w:p w14:paraId="04255C57" w14:textId="77777777" w:rsidR="007F3F9E" w:rsidRPr="001019A6" w:rsidRDefault="007F3F9E" w:rsidP="007F3F9E">
      <w:pPr>
        <w:pStyle w:val="Formatvorlage4"/>
        <w:rPr>
          <w:rFonts w:asciiTheme="minorHAnsi" w:eastAsia="Times New Roman" w:hAnsiTheme="minorHAnsi" w:cs="Times New Roman"/>
          <w:color w:val="auto"/>
          <w:lang w:eastAsia="de-DE"/>
        </w:rPr>
      </w:pPr>
      <w:r w:rsidRPr="002B4B82">
        <w:t>Stunde 2</w:t>
      </w:r>
      <w:r>
        <w:t>:</w:t>
      </w:r>
      <w:r w:rsidRPr="00A7454D">
        <w:rPr>
          <w:color w:val="FF0000"/>
        </w:rPr>
        <w:t xml:space="preserve"> </w:t>
      </w:r>
      <w:r>
        <w:t>Geeignete Suchbegriffe finden (beliebiges Thema)</w:t>
      </w:r>
    </w:p>
    <w:p w14:paraId="28542962" w14:textId="77777777" w:rsidR="007F3F9E" w:rsidRDefault="007F3F9E" w:rsidP="007F3F9E">
      <w:pPr>
        <w:spacing w:after="0" w:line="240" w:lineRule="auto"/>
        <w:rPr>
          <w:rFonts w:eastAsia="Times New Roman" w:cs="Times New Roman"/>
          <w:lang w:eastAsia="de-DE"/>
        </w:rPr>
      </w:pPr>
      <w:r w:rsidRPr="00CE07B2">
        <w:rPr>
          <w:rFonts w:eastAsia="Times New Roman" w:cs="Times New Roman"/>
          <w:lang w:eastAsia="de-DE"/>
        </w:rPr>
        <w:t xml:space="preserve">In der nächsten Stunde berichten die Schülerinnen und Schüler über ihre Sucherfahrungen bei der Hausaufgabe und werden feststellen, dass sie bei dieser viele und vielleicht ungeeignete Suchergebnisse erhalten haben. Hier kommt die Frage nach geeigneten Suchbegriffen und Suchfragen zur Sprache. </w:t>
      </w:r>
      <w:r w:rsidRPr="00654AC8">
        <w:rPr>
          <w:rFonts w:eastAsia="Times New Roman" w:cs="Times New Roman"/>
          <w:lang w:eastAsia="de-DE"/>
        </w:rPr>
        <w:t xml:space="preserve">Ziel ist es, passende und eindeutige Begriffe zum jeweiligen Thema zu finden. </w:t>
      </w:r>
    </w:p>
    <w:p w14:paraId="3FC45BC9" w14:textId="77777777" w:rsidR="007F3F9E" w:rsidRPr="0042351B" w:rsidRDefault="007F3F9E" w:rsidP="007F3F9E">
      <w:pPr>
        <w:spacing w:after="0" w:line="240" w:lineRule="auto"/>
        <w:rPr>
          <w:rFonts w:eastAsia="Times New Roman" w:cs="Times New Roman"/>
          <w:lang w:eastAsia="de-DE"/>
        </w:rPr>
      </w:pPr>
    </w:p>
    <w:p w14:paraId="6B01F6EC" w14:textId="77777777" w:rsidR="007F3F9E" w:rsidRPr="00007BFD" w:rsidRDefault="007F3F9E" w:rsidP="007F3F9E">
      <w:pPr>
        <w:spacing w:after="0" w:line="240" w:lineRule="auto"/>
        <w:rPr>
          <w:rFonts w:eastAsia="Times New Roman" w:cs="Times New Roman"/>
          <w:lang w:eastAsia="de-DE"/>
        </w:rPr>
      </w:pPr>
      <w:r w:rsidRPr="00CE07B2">
        <w:rPr>
          <w:rFonts w:eastAsia="Times New Roman" w:cs="Times New Roman"/>
          <w:b/>
          <w:bCs/>
          <w:lang w:eastAsia="de-DE"/>
        </w:rPr>
        <w:t>Die</w:t>
      </w:r>
      <w:hyperlink r:id="rId10" w:history="1">
        <w:r w:rsidRPr="00CE07B2">
          <w:rPr>
            <w:rStyle w:val="Hyperlink"/>
            <w:rFonts w:eastAsia="Times New Roman" w:cs="Times New Roman"/>
            <w:b/>
            <w:bCs/>
            <w:lang w:eastAsia="de-DE"/>
          </w:rPr>
          <w:t xml:space="preserve"> Suchtipps von fragF</w:t>
        </w:r>
        <w:r>
          <w:rPr>
            <w:rStyle w:val="Hyperlink"/>
            <w:rFonts w:eastAsia="Times New Roman" w:cs="Times New Roman"/>
            <w:b/>
            <w:bCs/>
            <w:lang w:eastAsia="de-DE"/>
          </w:rPr>
          <w:t>INN</w:t>
        </w:r>
      </w:hyperlink>
      <w:r w:rsidRPr="00CE07B2">
        <w:rPr>
          <w:rFonts w:eastAsia="Times New Roman" w:cs="Times New Roman"/>
          <w:b/>
          <w:bCs/>
          <w:lang w:eastAsia="de-DE"/>
        </w:rPr>
        <w:t xml:space="preserve"> werden erarbeitet und an der Tafel festgehalten</w:t>
      </w:r>
      <w:r>
        <w:rPr>
          <w:rFonts w:eastAsia="Times New Roman" w:cs="Times New Roman"/>
          <w:lang w:eastAsia="de-DE"/>
        </w:rPr>
        <w:t>:</w:t>
      </w:r>
    </w:p>
    <w:p w14:paraId="456AB1D2" w14:textId="77777777" w:rsidR="007F3F9E" w:rsidRPr="0090741F" w:rsidRDefault="007F3F9E" w:rsidP="007F3F9E">
      <w:pPr>
        <w:pStyle w:val="Listenabsatz"/>
        <w:numPr>
          <w:ilvl w:val="0"/>
          <w:numId w:val="2"/>
        </w:numPr>
        <w:spacing w:before="100" w:beforeAutospacing="1" w:after="0" w:afterAutospacing="1" w:line="240" w:lineRule="auto"/>
        <w:rPr>
          <w:rFonts w:eastAsia="Times New Roman"/>
        </w:rPr>
      </w:pPr>
      <w:r w:rsidRPr="0090741F">
        <w:rPr>
          <w:rFonts w:eastAsia="Times New Roman"/>
        </w:rPr>
        <w:t>Verwende richtige und eindeutige Suchbegriffe</w:t>
      </w:r>
      <w:r>
        <w:rPr>
          <w:rFonts w:eastAsia="Times New Roman"/>
        </w:rPr>
        <w:t>.</w:t>
      </w:r>
    </w:p>
    <w:p w14:paraId="2934A952" w14:textId="77777777" w:rsidR="007F3F9E" w:rsidRPr="0090741F" w:rsidRDefault="007F3F9E" w:rsidP="007F3F9E">
      <w:pPr>
        <w:pStyle w:val="Listenabsatz"/>
        <w:numPr>
          <w:ilvl w:val="0"/>
          <w:numId w:val="2"/>
        </w:numPr>
        <w:spacing w:before="100" w:beforeAutospacing="1" w:after="0" w:afterAutospacing="1" w:line="240" w:lineRule="auto"/>
        <w:rPr>
          <w:rFonts w:eastAsia="Times New Roman"/>
        </w:rPr>
      </w:pPr>
      <w:r w:rsidRPr="0090741F">
        <w:rPr>
          <w:rFonts w:eastAsia="Times New Roman"/>
        </w:rPr>
        <w:t>Verwende einzelne Wörter oder ganze Wortkombinationen</w:t>
      </w:r>
      <w:r>
        <w:rPr>
          <w:rFonts w:eastAsia="Times New Roman"/>
        </w:rPr>
        <w:t>.</w:t>
      </w:r>
    </w:p>
    <w:p w14:paraId="64507512" w14:textId="77777777" w:rsidR="007F3F9E" w:rsidRPr="0090741F" w:rsidRDefault="007F3F9E" w:rsidP="007F3F9E">
      <w:pPr>
        <w:pStyle w:val="Listenabsatz"/>
        <w:numPr>
          <w:ilvl w:val="0"/>
          <w:numId w:val="2"/>
        </w:numPr>
        <w:spacing w:before="100" w:beforeAutospacing="1" w:after="0" w:afterAutospacing="1" w:line="240" w:lineRule="auto"/>
        <w:rPr>
          <w:rFonts w:eastAsia="Times New Roman"/>
        </w:rPr>
      </w:pPr>
      <w:r>
        <w:rPr>
          <w:rFonts w:eastAsia="Times New Roman"/>
        </w:rPr>
        <w:t>Vermeide</w:t>
      </w:r>
      <w:r w:rsidRPr="0090741F">
        <w:rPr>
          <w:rFonts w:eastAsia="Times New Roman"/>
        </w:rPr>
        <w:t xml:space="preserve"> vollständige Sätze</w:t>
      </w:r>
      <w:r>
        <w:rPr>
          <w:rFonts w:eastAsia="Times New Roman"/>
        </w:rPr>
        <w:t>.</w:t>
      </w:r>
    </w:p>
    <w:p w14:paraId="7DA81BE9" w14:textId="77777777" w:rsidR="007F3F9E" w:rsidRPr="0090741F" w:rsidRDefault="007F3F9E" w:rsidP="007F3F9E">
      <w:pPr>
        <w:pStyle w:val="Listenabsatz"/>
        <w:numPr>
          <w:ilvl w:val="0"/>
          <w:numId w:val="2"/>
        </w:numPr>
        <w:spacing w:before="100" w:beforeAutospacing="1" w:after="0" w:afterAutospacing="1" w:line="240" w:lineRule="auto"/>
        <w:rPr>
          <w:rFonts w:eastAsia="Times New Roman"/>
        </w:rPr>
      </w:pPr>
      <w:r w:rsidRPr="0090741F">
        <w:rPr>
          <w:rFonts w:eastAsia="Times New Roman"/>
        </w:rPr>
        <w:t>Probiere Einzahl und Mehrzahl der Suchwörter aus</w:t>
      </w:r>
      <w:r>
        <w:rPr>
          <w:rFonts w:eastAsia="Times New Roman"/>
        </w:rPr>
        <w:t>.</w:t>
      </w:r>
    </w:p>
    <w:p w14:paraId="3543BAD2" w14:textId="77777777" w:rsidR="007F3F9E" w:rsidRPr="0090741F" w:rsidRDefault="007F3F9E" w:rsidP="007F3F9E">
      <w:pPr>
        <w:pStyle w:val="Listenabsatz"/>
        <w:numPr>
          <w:ilvl w:val="0"/>
          <w:numId w:val="2"/>
        </w:numPr>
        <w:spacing w:before="100" w:beforeAutospacing="1" w:after="0" w:afterAutospacing="1" w:line="240" w:lineRule="auto"/>
        <w:rPr>
          <w:rFonts w:eastAsia="Times New Roman"/>
        </w:rPr>
      </w:pPr>
      <w:r w:rsidRPr="0090741F">
        <w:rPr>
          <w:rFonts w:eastAsia="Times New Roman"/>
        </w:rPr>
        <w:t>Umschreibe das Thema: Synonyme (gleichbedeutende Wörter) verwenden</w:t>
      </w:r>
      <w:r>
        <w:rPr>
          <w:rFonts w:eastAsia="Times New Roman"/>
        </w:rPr>
        <w:t>.</w:t>
      </w:r>
    </w:p>
    <w:p w14:paraId="0262E9D4" w14:textId="77777777" w:rsidR="007F3F9E" w:rsidRPr="0090741F" w:rsidRDefault="007F3F9E" w:rsidP="007F3F9E">
      <w:pPr>
        <w:pStyle w:val="Listenabsatz"/>
        <w:numPr>
          <w:ilvl w:val="0"/>
          <w:numId w:val="2"/>
        </w:numPr>
        <w:spacing w:before="100" w:beforeAutospacing="1" w:after="0" w:afterAutospacing="1" w:line="240" w:lineRule="auto"/>
        <w:rPr>
          <w:rFonts w:eastAsia="Times New Roman"/>
        </w:rPr>
      </w:pPr>
      <w:r w:rsidRPr="0090741F">
        <w:rPr>
          <w:rFonts w:eastAsia="Times New Roman"/>
        </w:rPr>
        <w:t>Überprüfe die Rechtschreibung</w:t>
      </w:r>
      <w:r>
        <w:rPr>
          <w:rFonts w:eastAsia="Times New Roman"/>
        </w:rPr>
        <w:t>.</w:t>
      </w:r>
    </w:p>
    <w:p w14:paraId="27B10DD5" w14:textId="77777777" w:rsidR="007F3F9E" w:rsidRPr="00310509" w:rsidRDefault="007F3F9E" w:rsidP="007F3F9E">
      <w:pPr>
        <w:spacing w:after="0" w:line="240" w:lineRule="auto"/>
        <w:rPr>
          <w:rFonts w:eastAsia="Times New Roman" w:cs="Times New Roman"/>
          <w:lang w:eastAsia="de-DE"/>
        </w:rPr>
      </w:pPr>
      <w:r w:rsidRPr="00310509">
        <w:rPr>
          <w:rFonts w:eastAsia="Times New Roman" w:cs="Times New Roman"/>
          <w:lang w:eastAsia="de-DE"/>
        </w:rPr>
        <w:t xml:space="preserve">In der nächsten Phase versuchen die Kinder nun </w:t>
      </w:r>
      <w:r w:rsidRPr="00310509">
        <w:rPr>
          <w:rFonts w:eastAsia="Times New Roman" w:cs="Times New Roman"/>
          <w:b/>
          <w:bCs/>
          <w:lang w:eastAsia="de-DE"/>
        </w:rPr>
        <w:t xml:space="preserve">in Partnerarbeit erstmalig geeignete Suchbegriffe </w:t>
      </w:r>
      <w:r w:rsidRPr="00003E37">
        <w:rPr>
          <w:rFonts w:eastAsia="Times New Roman" w:cs="Times New Roman"/>
          <w:bCs/>
          <w:lang w:eastAsia="de-DE"/>
        </w:rPr>
        <w:t xml:space="preserve">zu </w:t>
      </w:r>
      <w:r w:rsidRPr="00310509">
        <w:rPr>
          <w:rFonts w:eastAsia="Times New Roman" w:cs="Times New Roman"/>
          <w:lang w:eastAsia="de-DE"/>
        </w:rPr>
        <w:t>einem selbst gewählten Thema</w:t>
      </w:r>
      <w:r>
        <w:rPr>
          <w:rFonts w:eastAsia="Times New Roman" w:cs="Times New Roman"/>
          <w:lang w:eastAsia="de-DE"/>
        </w:rPr>
        <w:t xml:space="preserve"> </w:t>
      </w:r>
      <w:r w:rsidRPr="003A0E29">
        <w:rPr>
          <w:rFonts w:eastAsia="Times New Roman" w:cs="Times New Roman"/>
          <w:lang w:eastAsia="de-DE"/>
        </w:rPr>
        <w:t>zu</w:t>
      </w:r>
      <w:r w:rsidRPr="003A0E29">
        <w:rPr>
          <w:rFonts w:eastAsia="Times New Roman" w:cs="Times New Roman"/>
          <w:b/>
          <w:bCs/>
          <w:color w:val="FF0000"/>
          <w:lang w:eastAsia="de-DE"/>
        </w:rPr>
        <w:t xml:space="preserve"> </w:t>
      </w:r>
      <w:r w:rsidRPr="00310509">
        <w:rPr>
          <w:rFonts w:eastAsia="Times New Roman" w:cs="Times New Roman"/>
          <w:b/>
          <w:bCs/>
          <w:lang w:eastAsia="de-DE"/>
        </w:rPr>
        <w:t>finden</w:t>
      </w:r>
      <w:r w:rsidRPr="00310509">
        <w:rPr>
          <w:rFonts w:eastAsia="Times New Roman" w:cs="Times New Roman"/>
          <w:lang w:eastAsia="de-DE"/>
        </w:rPr>
        <w:t>. Sie erhalten von der Lehrkraft jeweils zwei Kärtchen mit der Überschrift „1. Das will ich wissen…“ und „2. Das sind deine Suchwörter dazu…“.</w:t>
      </w:r>
      <w:r>
        <w:rPr>
          <w:rFonts w:eastAsia="Times New Roman" w:cs="Times New Roman"/>
          <w:lang w:eastAsia="de-DE"/>
        </w:rPr>
        <w:t xml:space="preserve"> </w:t>
      </w:r>
      <w:r w:rsidRPr="00310509">
        <w:rPr>
          <w:rFonts w:eastAsia="Times New Roman" w:cs="Times New Roman"/>
          <w:lang w:eastAsia="de-DE"/>
        </w:rPr>
        <w:t xml:space="preserve">Die ersten Kärtchen werden nach dem Ausfüllen getauscht und </w:t>
      </w:r>
      <w:r>
        <w:rPr>
          <w:rFonts w:eastAsia="Times New Roman" w:cs="Times New Roman"/>
          <w:lang w:eastAsia="de-DE"/>
        </w:rPr>
        <w:t xml:space="preserve">die Partnerin / </w:t>
      </w:r>
      <w:r w:rsidRPr="00310509">
        <w:rPr>
          <w:rFonts w:eastAsia="Times New Roman" w:cs="Times New Roman"/>
          <w:lang w:eastAsia="de-DE"/>
        </w:rPr>
        <w:t>der Partner bestimmt die entsprechenden Suchbegriffe für den anderen. Anschließend werden einige Kärtchen im Plenum besprochen und die Suchwörter am Whiteboard überprüft.</w:t>
      </w:r>
    </w:p>
    <w:p w14:paraId="4E6C777A" w14:textId="77777777" w:rsidR="007F3F9E" w:rsidRDefault="007F3F9E" w:rsidP="007F3F9E">
      <w:pPr>
        <w:spacing w:after="0" w:line="240" w:lineRule="auto"/>
        <w:rPr>
          <w:rFonts w:eastAsia="Times New Roman" w:cs="Times New Roman"/>
          <w:color w:val="000000"/>
          <w:lang w:eastAsia="de-DE"/>
        </w:rPr>
      </w:pPr>
    </w:p>
    <w:p w14:paraId="32305EA9" w14:textId="77777777" w:rsidR="007F3F9E" w:rsidRPr="00D010CD" w:rsidRDefault="007F3F9E" w:rsidP="007F3F9E">
      <w:pPr>
        <w:pStyle w:val="Formatvorlage4"/>
      </w:pPr>
      <w:r w:rsidRPr="00D010CD">
        <w:t>Stunde 3: Eigene Recherche</w:t>
      </w:r>
      <w:r>
        <w:t xml:space="preserve"> (beliebiges Thema)</w:t>
      </w:r>
    </w:p>
    <w:p w14:paraId="04AC3CFC" w14:textId="77777777" w:rsidR="007F3F9E" w:rsidRDefault="007F3F9E" w:rsidP="007F3F9E">
      <w:pPr>
        <w:spacing w:after="0" w:line="240" w:lineRule="auto"/>
        <w:rPr>
          <w:rFonts w:eastAsia="Times New Roman" w:cs="Times New Roman"/>
          <w:lang w:eastAsia="de-DE"/>
        </w:rPr>
      </w:pPr>
      <w:r>
        <w:rPr>
          <w:rFonts w:eastAsia="Times New Roman" w:cs="Times New Roman"/>
          <w:lang w:eastAsia="de-DE"/>
        </w:rPr>
        <w:t>Zu Beginn werden</w:t>
      </w:r>
      <w:r w:rsidRPr="00B24D5B">
        <w:rPr>
          <w:rFonts w:eastAsia="Times New Roman" w:cs="Times New Roman"/>
          <w:lang w:eastAsia="de-DE"/>
        </w:rPr>
        <w:t xml:space="preserve"> die Suchtipps von fragF</w:t>
      </w:r>
      <w:r>
        <w:rPr>
          <w:rFonts w:eastAsia="Times New Roman" w:cs="Times New Roman"/>
          <w:lang w:eastAsia="de-DE"/>
        </w:rPr>
        <w:t>INN</w:t>
      </w:r>
      <w:r w:rsidRPr="00B24D5B">
        <w:rPr>
          <w:rFonts w:eastAsia="Times New Roman" w:cs="Times New Roman"/>
          <w:lang w:eastAsia="de-DE"/>
        </w:rPr>
        <w:t xml:space="preserve"> wiederholt (Tafelanschrieb)</w:t>
      </w:r>
      <w:r>
        <w:rPr>
          <w:rFonts w:eastAsia="Times New Roman" w:cs="Times New Roman"/>
          <w:lang w:eastAsia="de-DE"/>
        </w:rPr>
        <w:t xml:space="preserve">. </w:t>
      </w:r>
      <w:r w:rsidRPr="00310509">
        <w:rPr>
          <w:rFonts w:eastAsia="Times New Roman" w:cs="Times New Roman"/>
          <w:lang w:eastAsia="de-DE"/>
        </w:rPr>
        <w:t xml:space="preserve">Für die </w:t>
      </w:r>
      <w:r w:rsidRPr="00310509">
        <w:rPr>
          <w:rFonts w:eastAsia="Times New Roman" w:cs="Times New Roman"/>
          <w:b/>
          <w:bCs/>
          <w:lang w:eastAsia="de-DE"/>
        </w:rPr>
        <w:t>eigene Recherche-Übung</w:t>
      </w:r>
      <w:r w:rsidRPr="00310509">
        <w:rPr>
          <w:rFonts w:eastAsia="Times New Roman" w:cs="Times New Roman"/>
          <w:lang w:eastAsia="de-DE"/>
        </w:rPr>
        <w:t xml:space="preserve"> werden</w:t>
      </w:r>
      <w:r>
        <w:rPr>
          <w:rFonts w:eastAsia="Times New Roman" w:cs="Times New Roman"/>
          <w:lang w:eastAsia="de-DE"/>
        </w:rPr>
        <w:t xml:space="preserve"> anschließend</w:t>
      </w:r>
      <w:r w:rsidRPr="00310509">
        <w:rPr>
          <w:rFonts w:eastAsia="Times New Roman" w:cs="Times New Roman"/>
          <w:lang w:eastAsia="de-DE"/>
        </w:rPr>
        <w:t xml:space="preserve"> </w:t>
      </w:r>
      <w:r w:rsidRPr="00217353">
        <w:rPr>
          <w:rFonts w:eastAsia="Times New Roman" w:cs="Times New Roman"/>
          <w:b/>
          <w:bCs/>
          <w:lang w:eastAsia="de-DE"/>
        </w:rPr>
        <w:t>Vierergruppen</w:t>
      </w:r>
      <w:r w:rsidRPr="00310509">
        <w:rPr>
          <w:rFonts w:eastAsia="Times New Roman" w:cs="Times New Roman"/>
          <w:lang w:eastAsia="de-DE"/>
        </w:rPr>
        <w:t xml:space="preserve"> gebildet. Diese einigen sich zunächst per Mehrheitsbeschluss auf ein gemeinsames Thema. Hierzu werden keine Vorgaben gemacht. </w:t>
      </w:r>
      <w:r w:rsidRPr="00B24D5B">
        <w:rPr>
          <w:rFonts w:eastAsia="Times New Roman" w:cs="Times New Roman"/>
          <w:lang w:eastAsia="de-DE"/>
        </w:rPr>
        <w:t xml:space="preserve">Die dazu passenden Suchwörter werden über die </w:t>
      </w:r>
      <w:proofErr w:type="spellStart"/>
      <w:r w:rsidRPr="00B24D5B">
        <w:rPr>
          <w:rFonts w:eastAsia="Times New Roman" w:cs="Times New Roman"/>
          <w:b/>
          <w:bCs/>
          <w:lang w:eastAsia="de-DE"/>
        </w:rPr>
        <w:t>Placem</w:t>
      </w:r>
      <w:r>
        <w:rPr>
          <w:rFonts w:eastAsia="Times New Roman" w:cs="Times New Roman"/>
          <w:b/>
          <w:bCs/>
          <w:lang w:eastAsia="de-DE"/>
        </w:rPr>
        <w:t>at</w:t>
      </w:r>
      <w:proofErr w:type="spellEnd"/>
      <w:r w:rsidRPr="00B24D5B">
        <w:rPr>
          <w:rFonts w:eastAsia="Times New Roman" w:cs="Times New Roman"/>
          <w:b/>
          <w:bCs/>
          <w:lang w:eastAsia="de-DE"/>
        </w:rPr>
        <w:t>-Methode</w:t>
      </w:r>
      <w:r w:rsidRPr="00B24D5B">
        <w:rPr>
          <w:rFonts w:eastAsia="Times New Roman" w:cs="Times New Roman"/>
          <w:lang w:eastAsia="de-DE"/>
        </w:rPr>
        <w:t xml:space="preserve"> bestimmt. Dazu wird ein großes Blatt vorbereitet (</w:t>
      </w:r>
      <w:r>
        <w:rPr>
          <w:rFonts w:eastAsia="Times New Roman" w:cs="Times New Roman"/>
          <w:lang w:eastAsia="de-DE"/>
        </w:rPr>
        <w:t>zum Beispiel</w:t>
      </w:r>
      <w:r w:rsidRPr="00B24D5B">
        <w:rPr>
          <w:rFonts w:eastAsia="Times New Roman" w:cs="Times New Roman"/>
          <w:lang w:eastAsia="de-DE"/>
        </w:rPr>
        <w:t xml:space="preserve"> Rückseite einer Tapete</w:t>
      </w:r>
      <w:r>
        <w:rPr>
          <w:rFonts w:eastAsia="Times New Roman" w:cs="Times New Roman"/>
          <w:lang w:eastAsia="de-DE"/>
        </w:rPr>
        <w:t>/</w:t>
      </w:r>
      <w:r w:rsidRPr="00B24D5B">
        <w:rPr>
          <w:rFonts w:eastAsia="Times New Roman" w:cs="Times New Roman"/>
          <w:lang w:eastAsia="de-DE"/>
        </w:rPr>
        <w:t>Packpapier</w:t>
      </w:r>
      <w:r>
        <w:rPr>
          <w:rFonts w:eastAsia="Times New Roman" w:cs="Times New Roman"/>
          <w:lang w:eastAsia="de-DE"/>
        </w:rPr>
        <w:t>, siehe Abbildung 1</w:t>
      </w:r>
      <w:r w:rsidRPr="00B24D5B">
        <w:rPr>
          <w:rFonts w:eastAsia="Times New Roman" w:cs="Times New Roman"/>
          <w:lang w:eastAsia="de-DE"/>
        </w:rPr>
        <w:t xml:space="preserve">). Die Kinder schreiben gleichzeitig </w:t>
      </w:r>
      <w:r>
        <w:rPr>
          <w:rFonts w:eastAsia="Times New Roman" w:cs="Times New Roman"/>
          <w:lang w:eastAsia="de-DE"/>
        </w:rPr>
        <w:t xml:space="preserve">mehrere </w:t>
      </w:r>
      <w:r w:rsidRPr="00B24D5B">
        <w:rPr>
          <w:rFonts w:eastAsia="Times New Roman" w:cs="Times New Roman"/>
          <w:lang w:eastAsia="de-DE"/>
        </w:rPr>
        <w:t xml:space="preserve">eigene Suchbegriffe zum Thema auf, die Gruppe bestimmt anschließend </w:t>
      </w:r>
      <w:r>
        <w:rPr>
          <w:rFonts w:eastAsia="Times New Roman" w:cs="Times New Roman"/>
          <w:lang w:eastAsia="de-DE"/>
        </w:rPr>
        <w:t>die zwei bis drei besten</w:t>
      </w:r>
      <w:r w:rsidRPr="00B24D5B">
        <w:rPr>
          <w:rFonts w:eastAsia="Times New Roman" w:cs="Times New Roman"/>
          <w:lang w:eastAsia="de-DE"/>
        </w:rPr>
        <w:t xml:space="preserve"> Ergebnis</w:t>
      </w:r>
      <w:r>
        <w:rPr>
          <w:rFonts w:eastAsia="Times New Roman" w:cs="Times New Roman"/>
          <w:lang w:eastAsia="de-DE"/>
        </w:rPr>
        <w:t>se</w:t>
      </w:r>
      <w:r w:rsidRPr="00B24D5B">
        <w:rPr>
          <w:rFonts w:eastAsia="Times New Roman" w:cs="Times New Roman"/>
          <w:lang w:eastAsia="de-DE"/>
        </w:rPr>
        <w:t>, d</w:t>
      </w:r>
      <w:r>
        <w:rPr>
          <w:rFonts w:eastAsia="Times New Roman" w:cs="Times New Roman"/>
          <w:lang w:eastAsia="de-DE"/>
        </w:rPr>
        <w:t>ie</w:t>
      </w:r>
      <w:r w:rsidRPr="00B24D5B">
        <w:rPr>
          <w:rFonts w:eastAsia="Times New Roman" w:cs="Times New Roman"/>
          <w:lang w:eastAsia="de-DE"/>
        </w:rPr>
        <w:t xml:space="preserve"> in der Mitte notiert </w:t>
      </w:r>
      <w:r>
        <w:rPr>
          <w:rFonts w:eastAsia="Times New Roman" w:cs="Times New Roman"/>
          <w:lang w:eastAsia="de-DE"/>
        </w:rPr>
        <w:t>werden</w:t>
      </w:r>
      <w:r w:rsidRPr="00B24D5B">
        <w:rPr>
          <w:rFonts w:eastAsia="Times New Roman" w:cs="Times New Roman"/>
          <w:lang w:eastAsia="de-DE"/>
        </w:rPr>
        <w:t>. Der Vorteil dieser Methode ist</w:t>
      </w:r>
      <w:r>
        <w:rPr>
          <w:rFonts w:eastAsia="Times New Roman" w:cs="Times New Roman"/>
          <w:lang w:eastAsia="de-DE"/>
        </w:rPr>
        <w:t xml:space="preserve"> im Sinne der </w:t>
      </w:r>
      <w:r w:rsidRPr="00312D82">
        <w:rPr>
          <w:rFonts w:eastAsia="Times New Roman" w:cs="Times New Roman"/>
          <w:b/>
          <w:bCs/>
          <w:lang w:eastAsia="de-DE"/>
        </w:rPr>
        <w:t>Schülerorientierung und -aktivierung</w:t>
      </w:r>
      <w:r w:rsidRPr="00B24D5B">
        <w:rPr>
          <w:rFonts w:eastAsia="Times New Roman" w:cs="Times New Roman"/>
          <w:lang w:eastAsia="de-DE"/>
        </w:rPr>
        <w:t>, dass kooperative Arbeitsabläufe strukturiert werden, jeder aber auch eine individuelle Leistung erbringen muss und sich nicht hinter den anderen verstecken kann.</w:t>
      </w:r>
    </w:p>
    <w:p w14:paraId="5EAC3CE0" w14:textId="77777777" w:rsidR="007F3F9E" w:rsidRPr="00B24D5B" w:rsidRDefault="007F3F9E" w:rsidP="007F3F9E">
      <w:pPr>
        <w:spacing w:after="0" w:line="240" w:lineRule="auto"/>
        <w:rPr>
          <w:rFonts w:eastAsia="Times New Roman" w:cs="Times New Roman"/>
          <w:lang w:eastAsia="de-DE"/>
        </w:rPr>
      </w:pPr>
    </w:p>
    <w:p w14:paraId="10A85976" w14:textId="77777777" w:rsidR="007F3F9E" w:rsidRDefault="007F3F9E" w:rsidP="007F3F9E">
      <w:pPr>
        <w:spacing w:after="0" w:line="240" w:lineRule="auto"/>
        <w:rPr>
          <w:rFonts w:eastAsia="Times New Roman" w:cs="Times New Roman"/>
          <w:lang w:eastAsia="de-DE"/>
        </w:rPr>
      </w:pPr>
      <w:r>
        <w:rPr>
          <w:noProof/>
          <w:lang w:eastAsia="de-DE"/>
        </w:rPr>
        <mc:AlternateContent>
          <mc:Choice Requires="wps">
            <w:drawing>
              <wp:anchor distT="0" distB="0" distL="114300" distR="114300" simplePos="0" relativeHeight="251663360" behindDoc="0" locked="0" layoutInCell="1" allowOverlap="1" wp14:anchorId="074E1DEE" wp14:editId="5ADEF0D3">
                <wp:simplePos x="0" y="0"/>
                <wp:positionH relativeFrom="column">
                  <wp:posOffset>3627755</wp:posOffset>
                </wp:positionH>
                <wp:positionV relativeFrom="paragraph">
                  <wp:posOffset>2091055</wp:posOffset>
                </wp:positionV>
                <wp:extent cx="1986280" cy="133350"/>
                <wp:effectExtent l="0" t="0" r="0" b="0"/>
                <wp:wrapSquare wrapText="bothSides"/>
                <wp:docPr id="3" name="Textfeld 3"/>
                <wp:cNvGraphicFramePr/>
                <a:graphic xmlns:a="http://schemas.openxmlformats.org/drawingml/2006/main">
                  <a:graphicData uri="http://schemas.microsoft.com/office/word/2010/wordprocessingShape">
                    <wps:wsp>
                      <wps:cNvSpPr txBox="1"/>
                      <wps:spPr>
                        <a:xfrm>
                          <a:off x="0" y="0"/>
                          <a:ext cx="1986280" cy="133350"/>
                        </a:xfrm>
                        <a:prstGeom prst="rect">
                          <a:avLst/>
                        </a:prstGeom>
                        <a:solidFill>
                          <a:prstClr val="white"/>
                        </a:solidFill>
                        <a:ln>
                          <a:noFill/>
                        </a:ln>
                      </wps:spPr>
                      <wps:txbx>
                        <w:txbxContent>
                          <w:p w14:paraId="1884A96F" w14:textId="77777777" w:rsidR="007F3F9E" w:rsidRPr="00FB0B63" w:rsidRDefault="007F3F9E" w:rsidP="007F3F9E">
                            <w:pPr>
                              <w:pStyle w:val="Beschriftung"/>
                              <w:rPr>
                                <w:rFonts w:eastAsia="Times New Roman" w:cs="Times New Roman"/>
                                <w:i w:val="0"/>
                                <w:iCs w:val="0"/>
                                <w:noProof/>
                                <w:color w:val="auto"/>
                              </w:rPr>
                            </w:pPr>
                            <w:r w:rsidRPr="00FB0B63">
                              <w:rPr>
                                <w:i w:val="0"/>
                                <w:iCs w:val="0"/>
                                <w:color w:val="auto"/>
                              </w:rPr>
                              <w:t xml:space="preserve">Abbildung </w:t>
                            </w:r>
                            <w:r w:rsidRPr="00FB0B63">
                              <w:rPr>
                                <w:i w:val="0"/>
                                <w:iCs w:val="0"/>
                                <w:color w:val="auto"/>
                              </w:rPr>
                              <w:fldChar w:fldCharType="begin"/>
                            </w:r>
                            <w:r w:rsidRPr="00FB0B63">
                              <w:rPr>
                                <w:i w:val="0"/>
                                <w:iCs w:val="0"/>
                                <w:color w:val="auto"/>
                              </w:rPr>
                              <w:instrText xml:space="preserve"> SEQ Abbildung \* ARABIC </w:instrText>
                            </w:r>
                            <w:r w:rsidRPr="00FB0B63">
                              <w:rPr>
                                <w:i w:val="0"/>
                                <w:iCs w:val="0"/>
                                <w:color w:val="auto"/>
                              </w:rPr>
                              <w:fldChar w:fldCharType="separate"/>
                            </w:r>
                            <w:r w:rsidRPr="00FB0B63">
                              <w:rPr>
                                <w:i w:val="0"/>
                                <w:iCs w:val="0"/>
                                <w:noProof/>
                                <w:color w:val="auto"/>
                              </w:rPr>
                              <w:t>1</w:t>
                            </w:r>
                            <w:r w:rsidRPr="00FB0B63">
                              <w:rPr>
                                <w:i w:val="0"/>
                                <w:iCs w:val="0"/>
                                <w:color w:val="auto"/>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4E1DEE" id="Textfeld 3" o:spid="_x0000_s1027" type="#_x0000_t202" style="position:absolute;margin-left:285.65pt;margin-top:164.65pt;width:156.4pt;height:1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" stroked="f">
                <v:textbox inset="0,0,0,0">
                  <w:txbxContent>
                    <w:p w14:paraId="1884A96F" w14:textId="77777777" w:rsidR="007F3F9E" w:rsidRPr="00FB0B63" w:rsidRDefault="007F3F9E" w:rsidP="007F3F9E">
                      <w:pPr>
                        <w:pStyle w:val="Beschriftung"/>
                        <w:rPr>
                          <w:rFonts w:eastAsia="Times New Roman" w:cs="Times New Roman"/>
                          <w:i w:val="0"/>
                          <w:iCs w:val="0"/>
                          <w:noProof/>
                          <w:color w:val="auto"/>
                        </w:rPr>
                      </w:pPr>
                      <w:r w:rsidRPr="00FB0B63">
                        <w:rPr>
                          <w:i w:val="0"/>
                          <w:iCs w:val="0"/>
                          <w:color w:val="auto"/>
                        </w:rPr>
                        <w:t xml:space="preserve">Abbildung </w:t>
                      </w:r>
                      <w:r w:rsidRPr="00FB0B63">
                        <w:rPr>
                          <w:i w:val="0"/>
                          <w:iCs w:val="0"/>
                          <w:color w:val="auto"/>
                        </w:rPr>
                        <w:fldChar w:fldCharType="begin"/>
                      </w:r>
                      <w:r w:rsidRPr="00FB0B63">
                        <w:rPr>
                          <w:i w:val="0"/>
                          <w:iCs w:val="0"/>
                          <w:color w:val="auto"/>
                        </w:rPr>
                        <w:instrText xml:space="preserve"> SEQ Abbildung \* ARABIC </w:instrText>
                      </w:r>
                      <w:r w:rsidRPr="00FB0B63">
                        <w:rPr>
                          <w:i w:val="0"/>
                          <w:iCs w:val="0"/>
                          <w:color w:val="auto"/>
                        </w:rPr>
                        <w:fldChar w:fldCharType="separate"/>
                      </w:r>
                      <w:r w:rsidRPr="00FB0B63">
                        <w:rPr>
                          <w:i w:val="0"/>
                          <w:iCs w:val="0"/>
                          <w:noProof/>
                          <w:color w:val="auto"/>
                        </w:rPr>
                        <w:t>1</w:t>
                      </w:r>
                      <w:r w:rsidRPr="00FB0B63">
                        <w:rPr>
                          <w:i w:val="0"/>
                          <w:iCs w:val="0"/>
                          <w:color w:val="auto"/>
                        </w:rPr>
                        <w:fldChar w:fldCharType="end"/>
                      </w:r>
                    </w:p>
                  </w:txbxContent>
                </v:textbox>
                <w10:wrap type="square"/>
              </v:shape>
            </w:pict>
          </mc:Fallback>
        </mc:AlternateContent>
      </w:r>
      <w:r w:rsidRPr="00310509">
        <w:rPr>
          <w:rFonts w:eastAsia="Times New Roman" w:cs="Times New Roman"/>
          <w:noProof/>
          <w:lang w:eastAsia="de-DE"/>
        </w:rPr>
        <w:drawing>
          <wp:anchor distT="0" distB="0" distL="114300" distR="114300" simplePos="0" relativeHeight="251659264" behindDoc="0" locked="0" layoutInCell="1" allowOverlap="1" wp14:anchorId="35C9C5CA" wp14:editId="18B5A8E2">
            <wp:simplePos x="0" y="0"/>
            <wp:positionH relativeFrom="margin">
              <wp:posOffset>3602355</wp:posOffset>
            </wp:positionH>
            <wp:positionV relativeFrom="paragraph">
              <wp:posOffset>348615</wp:posOffset>
            </wp:positionV>
            <wp:extent cx="1986280" cy="1746250"/>
            <wp:effectExtent l="0" t="0" r="0" b="6350"/>
            <wp:wrapSquare wrapText="bothSides"/>
            <wp:docPr id="5" name="Grafik 5" descr="Ein Bild, das Text, 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cemen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6280" cy="1746250"/>
                    </a:xfrm>
                    <a:prstGeom prst="rect">
                      <a:avLst/>
                    </a:prstGeom>
                  </pic:spPr>
                </pic:pic>
              </a:graphicData>
            </a:graphic>
            <wp14:sizeRelH relativeFrom="page">
              <wp14:pctWidth>0</wp14:pctWidth>
            </wp14:sizeRelH>
            <wp14:sizeRelV relativeFrom="page">
              <wp14:pctHeight>0</wp14:pctHeight>
            </wp14:sizeRelV>
          </wp:anchor>
        </w:drawing>
      </w:r>
      <w:r w:rsidRPr="00B24D5B">
        <w:rPr>
          <w:rFonts w:eastAsia="Times New Roman" w:cs="Times New Roman"/>
          <w:lang w:eastAsia="de-DE"/>
        </w:rPr>
        <w:t xml:space="preserve">Im nächsten Schritt </w:t>
      </w:r>
      <w:r w:rsidRPr="00EC01B0">
        <w:rPr>
          <w:rFonts w:eastAsia="Times New Roman" w:cs="Times New Roman"/>
          <w:b/>
          <w:bCs/>
          <w:lang w:eastAsia="de-DE"/>
        </w:rPr>
        <w:t xml:space="preserve">recherchieren zwei </w:t>
      </w:r>
      <w:r>
        <w:rPr>
          <w:rFonts w:eastAsia="Times New Roman" w:cs="Times New Roman"/>
          <w:b/>
          <w:bCs/>
          <w:lang w:eastAsia="de-DE"/>
        </w:rPr>
        <w:t>Lernende</w:t>
      </w:r>
      <w:r w:rsidRPr="00EC01B0">
        <w:rPr>
          <w:rFonts w:eastAsia="Times New Roman" w:cs="Times New Roman"/>
          <w:b/>
          <w:bCs/>
          <w:lang w:eastAsia="de-DE"/>
        </w:rPr>
        <w:t xml:space="preserve"> jeweils gemeinsam zu </w:t>
      </w:r>
      <w:r>
        <w:rPr>
          <w:rFonts w:eastAsia="Times New Roman" w:cs="Times New Roman"/>
          <w:b/>
          <w:bCs/>
          <w:lang w:eastAsia="de-DE"/>
        </w:rPr>
        <w:t xml:space="preserve">den </w:t>
      </w:r>
      <w:r w:rsidRPr="00EC01B0">
        <w:rPr>
          <w:rFonts w:eastAsia="Times New Roman" w:cs="Times New Roman"/>
          <w:b/>
          <w:bCs/>
          <w:lang w:eastAsia="de-DE"/>
        </w:rPr>
        <w:t>final festgelegten Suchbegriff</w:t>
      </w:r>
      <w:r>
        <w:rPr>
          <w:rFonts w:eastAsia="Times New Roman" w:cs="Times New Roman"/>
          <w:b/>
          <w:bCs/>
          <w:lang w:eastAsia="de-DE"/>
        </w:rPr>
        <w:t>en</w:t>
      </w:r>
      <w:r w:rsidRPr="00B24D5B">
        <w:rPr>
          <w:rFonts w:eastAsia="Times New Roman" w:cs="Times New Roman"/>
          <w:lang w:eastAsia="de-DE"/>
        </w:rPr>
        <w:t xml:space="preserve"> </w:t>
      </w:r>
      <w:r>
        <w:rPr>
          <w:rFonts w:eastAsia="Times New Roman" w:cs="Times New Roman"/>
          <w:lang w:eastAsia="de-DE"/>
        </w:rPr>
        <w:t xml:space="preserve">auf </w:t>
      </w:r>
      <w:hyperlink r:id="rId12" w:history="1">
        <w:r w:rsidRPr="00003E37">
          <w:rPr>
            <w:rStyle w:val="Hyperlink"/>
            <w:rFonts w:eastAsia="Times New Roman" w:cs="Times New Roman"/>
            <w:lang w:eastAsia="de-DE"/>
          </w:rPr>
          <w:t>www.fragfinn.de</w:t>
        </w:r>
      </w:hyperlink>
      <w:r>
        <w:rPr>
          <w:rFonts w:eastAsia="Times New Roman" w:cs="Times New Roman"/>
          <w:lang w:eastAsia="de-DE"/>
        </w:rPr>
        <w:t xml:space="preserve"> </w:t>
      </w:r>
      <w:r w:rsidRPr="00B24D5B">
        <w:rPr>
          <w:rFonts w:eastAsia="Times New Roman" w:cs="Times New Roman"/>
          <w:lang w:eastAsia="de-DE"/>
        </w:rPr>
        <w:t xml:space="preserve">und </w:t>
      </w:r>
      <w:r>
        <w:rPr>
          <w:rFonts w:eastAsia="Times New Roman" w:cs="Times New Roman"/>
          <w:lang w:eastAsia="de-DE"/>
        </w:rPr>
        <w:t>verschriftlichen</w:t>
      </w:r>
      <w:r w:rsidRPr="00B24D5B">
        <w:rPr>
          <w:rFonts w:eastAsia="Times New Roman" w:cs="Times New Roman"/>
          <w:lang w:eastAsia="de-DE"/>
        </w:rPr>
        <w:t xml:space="preserve"> ihre Ergebnisse auf Arbeitsblatt 2. Dabei sollten </w:t>
      </w:r>
      <w:r>
        <w:rPr>
          <w:rFonts w:eastAsia="Times New Roman" w:cs="Times New Roman"/>
          <w:lang w:eastAsia="de-DE"/>
        </w:rPr>
        <w:t>der Titel / die Überschrift des Suchergebnisses</w:t>
      </w:r>
      <w:r w:rsidRPr="00B24D5B">
        <w:rPr>
          <w:rFonts w:eastAsia="Times New Roman" w:cs="Times New Roman"/>
          <w:lang w:eastAsia="de-DE"/>
        </w:rPr>
        <w:t xml:space="preserve"> und wichtige Stichpunkte aus dem Text </w:t>
      </w:r>
      <w:r>
        <w:rPr>
          <w:rFonts w:eastAsia="Times New Roman" w:cs="Times New Roman"/>
          <w:lang w:eastAsia="de-DE"/>
        </w:rPr>
        <w:t>notiert sowie überprüft werden, ob ein passendes Bild vorhanden ist</w:t>
      </w:r>
      <w:r w:rsidRPr="00B24D5B">
        <w:rPr>
          <w:rFonts w:eastAsia="Times New Roman" w:cs="Times New Roman"/>
          <w:lang w:eastAsia="de-DE"/>
        </w:rPr>
        <w:t xml:space="preserve">. </w:t>
      </w:r>
      <w:r>
        <w:rPr>
          <w:rFonts w:eastAsia="Times New Roman" w:cs="Times New Roman"/>
          <w:lang w:eastAsia="de-DE"/>
        </w:rPr>
        <w:t xml:space="preserve">Die </w:t>
      </w:r>
      <w:r w:rsidRPr="00217353">
        <w:rPr>
          <w:rFonts w:eastAsia="Times New Roman" w:cs="Times New Roman"/>
          <w:lang w:eastAsia="de-DE"/>
        </w:rPr>
        <w:t>Partner</w:t>
      </w:r>
      <w:r>
        <w:rPr>
          <w:rFonts w:eastAsia="Times New Roman" w:cs="Times New Roman"/>
          <w:lang w:eastAsia="de-DE"/>
        </w:rPr>
        <w:t>-Ergebnisse werden</w:t>
      </w:r>
      <w:r w:rsidRPr="00B24D5B">
        <w:rPr>
          <w:rFonts w:eastAsia="Times New Roman" w:cs="Times New Roman"/>
          <w:lang w:eastAsia="de-DE"/>
        </w:rPr>
        <w:t xml:space="preserve"> anschließend </w:t>
      </w:r>
      <w:r w:rsidRPr="00217353">
        <w:rPr>
          <w:rFonts w:eastAsia="Times New Roman" w:cs="Times New Roman"/>
          <w:lang w:eastAsia="de-DE"/>
        </w:rPr>
        <w:t xml:space="preserve">in der vorherigen Vierergruppe </w:t>
      </w:r>
      <w:r w:rsidRPr="00B24D5B">
        <w:rPr>
          <w:rFonts w:eastAsia="Times New Roman" w:cs="Times New Roman"/>
          <w:lang w:eastAsia="de-DE"/>
        </w:rPr>
        <w:t>verglichen und bewertet</w:t>
      </w:r>
      <w:r>
        <w:rPr>
          <w:rFonts w:eastAsia="Times New Roman" w:cs="Times New Roman"/>
          <w:lang w:eastAsia="de-DE"/>
        </w:rPr>
        <w:t>.</w:t>
      </w:r>
      <w:r w:rsidRPr="00B24D5B">
        <w:rPr>
          <w:rFonts w:eastAsia="Times New Roman" w:cs="Times New Roman"/>
          <w:lang w:eastAsia="de-DE"/>
        </w:rPr>
        <w:t xml:space="preserve"> </w:t>
      </w:r>
      <w:r>
        <w:rPr>
          <w:rFonts w:eastAsia="Times New Roman" w:cs="Times New Roman"/>
          <w:lang w:eastAsia="de-DE"/>
        </w:rPr>
        <w:t>D</w:t>
      </w:r>
      <w:r w:rsidRPr="00B24D5B">
        <w:rPr>
          <w:rFonts w:eastAsia="Times New Roman" w:cs="Times New Roman"/>
          <w:lang w:eastAsia="de-DE"/>
        </w:rPr>
        <w:t xml:space="preserve">as </w:t>
      </w:r>
      <w:r>
        <w:rPr>
          <w:rFonts w:eastAsia="Times New Roman" w:cs="Times New Roman"/>
          <w:lang w:eastAsia="de-DE"/>
        </w:rPr>
        <w:t xml:space="preserve">passendste </w:t>
      </w:r>
      <w:r w:rsidRPr="00B24D5B">
        <w:rPr>
          <w:rFonts w:eastAsia="Times New Roman" w:cs="Times New Roman"/>
          <w:lang w:eastAsia="de-DE"/>
        </w:rPr>
        <w:t xml:space="preserve">Ergebnis wird zum Schluss von </w:t>
      </w:r>
      <w:r>
        <w:rPr>
          <w:rFonts w:eastAsia="Times New Roman" w:cs="Times New Roman"/>
          <w:lang w:eastAsia="de-DE"/>
        </w:rPr>
        <w:t>einer</w:t>
      </w:r>
      <w:r w:rsidRPr="00B24D5B">
        <w:rPr>
          <w:rFonts w:eastAsia="Times New Roman" w:cs="Times New Roman"/>
          <w:lang w:eastAsia="de-DE"/>
        </w:rPr>
        <w:t xml:space="preserve"> Gruppensprecher</w:t>
      </w:r>
      <w:r>
        <w:rPr>
          <w:rFonts w:eastAsia="Times New Roman" w:cs="Times New Roman"/>
          <w:lang w:eastAsia="de-DE"/>
        </w:rPr>
        <w:t>in oder einem Gruppensprecher</w:t>
      </w:r>
      <w:r w:rsidRPr="00B24D5B">
        <w:rPr>
          <w:rFonts w:eastAsia="Times New Roman" w:cs="Times New Roman"/>
          <w:lang w:eastAsia="de-DE"/>
        </w:rPr>
        <w:t xml:space="preserve"> dem Plenum präsentiert. Dabei erklären</w:t>
      </w:r>
      <w:r>
        <w:rPr>
          <w:rFonts w:eastAsia="Times New Roman" w:cs="Times New Roman"/>
          <w:lang w:eastAsia="de-DE"/>
        </w:rPr>
        <w:t xml:space="preserve"> und begründen</w:t>
      </w:r>
      <w:r w:rsidRPr="00B24D5B">
        <w:rPr>
          <w:rFonts w:eastAsia="Times New Roman" w:cs="Times New Roman"/>
          <w:lang w:eastAsia="de-DE"/>
        </w:rPr>
        <w:t xml:space="preserve"> die S</w:t>
      </w:r>
      <w:r>
        <w:rPr>
          <w:rFonts w:eastAsia="Times New Roman" w:cs="Times New Roman"/>
          <w:lang w:eastAsia="de-DE"/>
        </w:rPr>
        <w:t>chülerinnen und Schüler</w:t>
      </w:r>
      <w:r w:rsidRPr="00B24D5B">
        <w:rPr>
          <w:rFonts w:eastAsia="Times New Roman" w:cs="Times New Roman"/>
          <w:lang w:eastAsia="de-DE"/>
        </w:rPr>
        <w:t xml:space="preserve"> ihre </w:t>
      </w:r>
      <w:r>
        <w:rPr>
          <w:rFonts w:eastAsia="Times New Roman" w:cs="Times New Roman"/>
          <w:lang w:eastAsia="de-DE"/>
        </w:rPr>
        <w:t>Entscheidung</w:t>
      </w:r>
      <w:r w:rsidRPr="00B24D5B">
        <w:rPr>
          <w:rFonts w:eastAsia="Times New Roman" w:cs="Times New Roman"/>
          <w:lang w:eastAsia="de-DE"/>
        </w:rPr>
        <w:t>. Die Lehrkraft kann dies auch (je nach Anzahl der Gruppen</w:t>
      </w:r>
      <w:r>
        <w:rPr>
          <w:rFonts w:eastAsia="Times New Roman" w:cs="Times New Roman"/>
          <w:lang w:eastAsia="de-DE"/>
        </w:rPr>
        <w:t>)</w:t>
      </w:r>
      <w:r w:rsidRPr="00B24D5B">
        <w:rPr>
          <w:rFonts w:eastAsia="Times New Roman" w:cs="Times New Roman"/>
          <w:lang w:eastAsia="de-DE"/>
        </w:rPr>
        <w:t xml:space="preserve"> teilweise über </w:t>
      </w:r>
      <w:r>
        <w:rPr>
          <w:rFonts w:eastAsia="Times New Roman" w:cs="Times New Roman"/>
          <w:lang w:eastAsia="de-DE"/>
        </w:rPr>
        <w:t xml:space="preserve">das </w:t>
      </w:r>
      <w:r w:rsidRPr="00B24D5B">
        <w:rPr>
          <w:rFonts w:eastAsia="Times New Roman" w:cs="Times New Roman"/>
          <w:lang w:eastAsia="de-DE"/>
        </w:rPr>
        <w:t>Whiteboard demonstrieren, sodass die anderen S</w:t>
      </w:r>
      <w:r>
        <w:rPr>
          <w:rFonts w:eastAsia="Times New Roman" w:cs="Times New Roman"/>
          <w:lang w:eastAsia="de-DE"/>
        </w:rPr>
        <w:t>chülerinnen und Schüler</w:t>
      </w:r>
      <w:r w:rsidRPr="00B24D5B">
        <w:rPr>
          <w:rFonts w:eastAsia="Times New Roman" w:cs="Times New Roman"/>
          <w:lang w:eastAsia="de-DE"/>
        </w:rPr>
        <w:t xml:space="preserve"> die Wahl </w:t>
      </w:r>
      <w:r w:rsidRPr="00310509">
        <w:rPr>
          <w:rFonts w:eastAsia="Times New Roman" w:cs="Times New Roman"/>
          <w:noProof/>
          <w:lang w:eastAsia="de-DE"/>
        </w:rPr>
        <mc:AlternateContent>
          <mc:Choice Requires="wps">
            <w:drawing>
              <wp:anchor distT="45720" distB="45720" distL="114300" distR="114300" simplePos="0" relativeHeight="251661312" behindDoc="0" locked="0" layoutInCell="1" allowOverlap="1" wp14:anchorId="0C1C990E" wp14:editId="40287558">
                <wp:simplePos x="0" y="0"/>
                <wp:positionH relativeFrom="margin">
                  <wp:posOffset>-10487</wp:posOffset>
                </wp:positionH>
                <wp:positionV relativeFrom="margin">
                  <wp:posOffset>899</wp:posOffset>
                </wp:positionV>
                <wp:extent cx="5727700" cy="1485900"/>
                <wp:effectExtent l="0" t="0" r="25400" b="19050"/>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1485900"/>
                        </a:xfrm>
                        <a:prstGeom prst="rect">
                          <a:avLst/>
                        </a:prstGeom>
                        <a:solidFill>
                          <a:schemeClr val="bg1">
                            <a:lumMod val="95000"/>
                          </a:schemeClr>
                        </a:solidFill>
                        <a:ln w="9525">
                          <a:solidFill>
                            <a:srgbClr val="000000"/>
                          </a:solidFill>
                          <a:miter lim="800000"/>
                          <a:headEnd/>
                          <a:tailEnd/>
                        </a:ln>
                      </wps:spPr>
                      <wps:txbx>
                        <w:txbxContent>
                          <w:p w14:paraId="197B83D5" w14:textId="77777777" w:rsidR="007F3F9E" w:rsidRPr="00217353" w:rsidRDefault="007F3F9E" w:rsidP="007F3F9E">
                            <w:pPr>
                              <w:shd w:val="clear" w:color="auto" w:fill="F2F2F2" w:themeFill="background1" w:themeFillShade="F2"/>
                              <w:rPr>
                                <w:b/>
                                <w:bCs/>
                              </w:rPr>
                            </w:pPr>
                            <w:r w:rsidRPr="00217353">
                              <w:rPr>
                                <w:b/>
                                <w:bCs/>
                              </w:rPr>
                              <w:t>Hintergrundwissen für Lehrkräfte</w:t>
                            </w:r>
                          </w:p>
                          <w:p w14:paraId="327D5447" w14:textId="77777777" w:rsidR="007F3F9E" w:rsidRPr="00217353" w:rsidRDefault="007F3F9E" w:rsidP="007F3F9E">
                            <w:pPr>
                              <w:shd w:val="clear" w:color="auto" w:fill="F2F2F2" w:themeFill="background1" w:themeFillShade="F2"/>
                              <w:spacing w:after="0" w:line="240" w:lineRule="auto"/>
                              <w:rPr>
                                <w:rFonts w:eastAsia="Times New Roman" w:cstheme="minorHAnsi"/>
                                <w:sz w:val="20"/>
                                <w:szCs w:val="20"/>
                                <w:lang w:eastAsia="de-DE"/>
                              </w:rPr>
                            </w:pPr>
                            <w:r w:rsidRPr="00217353">
                              <w:rPr>
                                <w:rFonts w:eastAsia="Times New Roman" w:cs="Times New Roman"/>
                                <w:lang w:eastAsia="de-DE"/>
                              </w:rPr>
                              <w:t xml:space="preserve">Nicht alle Suchergebnisse passen zu dem, was man eigentlich wissen möchte. </w:t>
                            </w:r>
                            <w:r>
                              <w:rPr>
                                <w:rFonts w:eastAsia="Times New Roman" w:cs="Times New Roman"/>
                                <w:lang w:eastAsia="de-DE"/>
                              </w:rPr>
                              <w:t>Um die für sich richtigen Ergebnisse zu finden, sollten mehrere Suchbegriffe verwendet und in sinnvollen Wortgruppen kombiniert werden (zum Beispiel „nachtaktive Tiere“ statt „Nacht Fledermaus Dachs Eule Waschbär“)</w:t>
                            </w:r>
                            <w:r w:rsidRPr="00217353">
                              <w:rPr>
                                <w:rFonts w:cstheme="minorHAnsi"/>
                                <w:shd w:val="clear" w:color="auto" w:fill="F2F2F2" w:themeFill="background1" w:themeFillShade="F2"/>
                              </w:rPr>
                              <w:t xml:space="preserve">. Auch sollte gezeigt werden, wie man seriöse Seiten im Netz erkennt: </w:t>
                            </w:r>
                            <w:r>
                              <w:rPr>
                                <w:rFonts w:cstheme="minorHAnsi"/>
                                <w:shd w:val="clear" w:color="auto" w:fill="F2F2F2" w:themeFill="background1" w:themeFillShade="F2"/>
                              </w:rPr>
                              <w:t>zum Beispiel</w:t>
                            </w:r>
                            <w:r w:rsidRPr="00217353">
                              <w:rPr>
                                <w:rFonts w:cstheme="minorHAnsi"/>
                                <w:shd w:val="clear" w:color="auto" w:fill="F2F2F2" w:themeFill="background1" w:themeFillShade="F2"/>
                              </w:rPr>
                              <w:t xml:space="preserve"> </w:t>
                            </w:r>
                            <w:r>
                              <w:rPr>
                                <w:rFonts w:cstheme="minorHAnsi"/>
                                <w:shd w:val="clear" w:color="auto" w:fill="F2F2F2" w:themeFill="background1" w:themeFillShade="F2"/>
                              </w:rPr>
                              <w:t xml:space="preserve">durch </w:t>
                            </w:r>
                            <w:r w:rsidRPr="00217353">
                              <w:rPr>
                                <w:rFonts w:cstheme="minorHAnsi"/>
                                <w:shd w:val="clear" w:color="auto" w:fill="F2F2F2" w:themeFill="background1" w:themeFillShade="F2"/>
                              </w:rPr>
                              <w:t xml:space="preserve">Sichtbarkeit des Betreibers (Impressum), Name </w:t>
                            </w:r>
                            <w:r>
                              <w:rPr>
                                <w:rFonts w:cstheme="minorHAnsi"/>
                                <w:shd w:val="clear" w:color="auto" w:fill="F2F2F2" w:themeFill="background1" w:themeFillShade="F2"/>
                              </w:rPr>
                              <w:t>der Autorin / des Autors und eine objektive Darstellung der Informationen.</w:t>
                            </w:r>
                            <w:r w:rsidRPr="00217353">
                              <w:rPr>
                                <w:rFonts w:cstheme="minorHAnsi"/>
                                <w:shd w:val="clear" w:color="auto" w:fill="F2F2F2" w:themeFill="background1" w:themeFillShade="F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1C990E" id="_x0000_s1028" type="#_x0000_t202" style="position:absolute;margin-left:-.85pt;margin-top:.05pt;width:451pt;height:11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" fillcolor="#f2f2f2 [3052]">
                <v:textbox>
                  <w:txbxContent>
                    <w:p w14:paraId="197B83D5" w14:textId="77777777" w:rsidR="007F3F9E" w:rsidRPr="00217353" w:rsidRDefault="007F3F9E" w:rsidP="007F3F9E">
                      <w:pPr>
                        <w:shd w:val="clear" w:color="auto" w:fill="F2F2F2" w:themeFill="background1" w:themeFillShade="F2"/>
                        <w:rPr>
                          <w:b/>
                          <w:bCs/>
                        </w:rPr>
                      </w:pPr>
                      <w:r w:rsidRPr="00217353">
                        <w:rPr>
                          <w:b/>
                          <w:bCs/>
                        </w:rPr>
                        <w:t>Hintergrundwissen für Lehrkräfte</w:t>
                      </w:r>
                    </w:p>
                    <w:p w14:paraId="327D5447" w14:textId="77777777" w:rsidR="007F3F9E" w:rsidRPr="00217353" w:rsidRDefault="007F3F9E" w:rsidP="007F3F9E">
                      <w:pPr>
                        <w:shd w:val="clear" w:color="auto" w:fill="F2F2F2" w:themeFill="background1" w:themeFillShade="F2"/>
                        <w:spacing w:after="0" w:line="240" w:lineRule="auto"/>
                        <w:rPr>
                          <w:rFonts w:eastAsia="Times New Roman" w:cstheme="minorHAnsi"/>
                          <w:sz w:val="20"/>
                          <w:szCs w:val="20"/>
                          <w:lang w:eastAsia="de-DE"/>
                        </w:rPr>
                      </w:pPr>
                      <w:r w:rsidRPr="00217353">
                        <w:rPr>
                          <w:rFonts w:eastAsia="Times New Roman" w:cs="Times New Roman"/>
                          <w:lang w:eastAsia="de-DE"/>
                        </w:rPr>
                        <w:t xml:space="preserve">Nicht alle Suchergebnisse passen zu dem, was man eigentlich wissen möchte. </w:t>
                      </w:r>
                      <w:r>
                        <w:rPr>
                          <w:rFonts w:eastAsia="Times New Roman" w:cs="Times New Roman"/>
                          <w:lang w:eastAsia="de-DE"/>
                        </w:rPr>
                        <w:t>Um die für sich richtigen Ergebnisse zu finden, sollten mehrere Suchbegriffe verwendet und in sinnvollen Wortgruppen kombiniert werden (zum Beispiel „nachtaktive Tiere“ statt „Nacht Fledermaus Dachs Eule Waschbär“)</w:t>
                      </w:r>
                      <w:r w:rsidRPr="00217353">
                        <w:rPr>
                          <w:rFonts w:cstheme="minorHAnsi"/>
                          <w:shd w:val="clear" w:color="auto" w:fill="F2F2F2" w:themeFill="background1" w:themeFillShade="F2"/>
                        </w:rPr>
                        <w:t xml:space="preserve">. Auch sollte gezeigt werden, wie man seriöse Seiten im Netz erkennt: </w:t>
                      </w:r>
                      <w:r>
                        <w:rPr>
                          <w:rFonts w:cstheme="minorHAnsi"/>
                          <w:shd w:val="clear" w:color="auto" w:fill="F2F2F2" w:themeFill="background1" w:themeFillShade="F2"/>
                        </w:rPr>
                        <w:t>zum Beispiel</w:t>
                      </w:r>
                      <w:r w:rsidRPr="00217353">
                        <w:rPr>
                          <w:rFonts w:cstheme="minorHAnsi"/>
                          <w:shd w:val="clear" w:color="auto" w:fill="F2F2F2" w:themeFill="background1" w:themeFillShade="F2"/>
                        </w:rPr>
                        <w:t xml:space="preserve"> </w:t>
                      </w:r>
                      <w:r>
                        <w:rPr>
                          <w:rFonts w:cstheme="minorHAnsi"/>
                          <w:shd w:val="clear" w:color="auto" w:fill="F2F2F2" w:themeFill="background1" w:themeFillShade="F2"/>
                        </w:rPr>
                        <w:t xml:space="preserve">durch </w:t>
                      </w:r>
                      <w:r w:rsidRPr="00217353">
                        <w:rPr>
                          <w:rFonts w:cstheme="minorHAnsi"/>
                          <w:shd w:val="clear" w:color="auto" w:fill="F2F2F2" w:themeFill="background1" w:themeFillShade="F2"/>
                        </w:rPr>
                        <w:t xml:space="preserve">Sichtbarkeit des Betreibers (Impressum), Name </w:t>
                      </w:r>
                      <w:r>
                        <w:rPr>
                          <w:rFonts w:cstheme="minorHAnsi"/>
                          <w:shd w:val="clear" w:color="auto" w:fill="F2F2F2" w:themeFill="background1" w:themeFillShade="F2"/>
                        </w:rPr>
                        <w:t>der Autorin / des Autors und eine objektive Darstellung der Informationen.</w:t>
                      </w:r>
                      <w:r w:rsidRPr="00217353">
                        <w:rPr>
                          <w:rFonts w:cstheme="minorHAnsi"/>
                          <w:shd w:val="clear" w:color="auto" w:fill="F2F2F2" w:themeFill="background1" w:themeFillShade="F2"/>
                        </w:rPr>
                        <w:t xml:space="preserve"> </w:t>
                      </w:r>
                    </w:p>
                  </w:txbxContent>
                </v:textbox>
                <w10:wrap type="square" anchorx="margin" anchory="margin"/>
              </v:shape>
            </w:pict>
          </mc:Fallback>
        </mc:AlternateContent>
      </w:r>
      <w:r w:rsidRPr="00B24D5B">
        <w:rPr>
          <w:rFonts w:eastAsia="Times New Roman" w:cs="Times New Roman"/>
          <w:lang w:eastAsia="de-DE"/>
        </w:rPr>
        <w:t xml:space="preserve">nachvollziehen und die </w:t>
      </w:r>
      <w:r w:rsidRPr="007355E2">
        <w:rPr>
          <w:rFonts w:eastAsia="Times New Roman" w:cs="Times New Roman"/>
          <w:b/>
          <w:bCs/>
          <w:lang w:eastAsia="de-DE"/>
        </w:rPr>
        <w:t>Qualität der Ergebnisse</w:t>
      </w:r>
      <w:r w:rsidRPr="00B24D5B">
        <w:rPr>
          <w:rFonts w:eastAsia="Times New Roman" w:cs="Times New Roman"/>
          <w:lang w:eastAsia="de-DE"/>
        </w:rPr>
        <w:t xml:space="preserve"> beurteilen</w:t>
      </w:r>
      <w:r>
        <w:rPr>
          <w:rFonts w:eastAsia="Times New Roman" w:cs="Times New Roman"/>
          <w:lang w:eastAsia="de-DE"/>
        </w:rPr>
        <w:t xml:space="preserve"> </w:t>
      </w:r>
      <w:r w:rsidRPr="00B24D5B">
        <w:rPr>
          <w:rFonts w:eastAsia="Times New Roman" w:cs="Times New Roman"/>
          <w:lang w:eastAsia="de-DE"/>
        </w:rPr>
        <w:t xml:space="preserve">können. </w:t>
      </w:r>
    </w:p>
    <w:p w14:paraId="3B678A17" w14:textId="77777777" w:rsidR="007F3F9E" w:rsidRDefault="007F3F9E" w:rsidP="007F3F9E">
      <w:pPr>
        <w:spacing w:after="0" w:line="240" w:lineRule="auto"/>
        <w:rPr>
          <w:rFonts w:eastAsia="Times New Roman" w:cs="Times New Roman"/>
          <w:lang w:eastAsia="de-DE"/>
        </w:rPr>
      </w:pPr>
    </w:p>
    <w:p w14:paraId="0E297458" w14:textId="77777777" w:rsidR="007F3F9E" w:rsidRPr="008B1488" w:rsidRDefault="007F3F9E" w:rsidP="007F3F9E">
      <w:pPr>
        <w:pStyle w:val="Formatvorlage4"/>
        <w:rPr>
          <w:rFonts w:eastAsia="Times New Roman" w:cs="Times New Roman"/>
          <w:lang w:eastAsia="de-DE"/>
        </w:rPr>
      </w:pPr>
      <w:r w:rsidRPr="002B4B82">
        <w:t>Stunden 4 und 5</w:t>
      </w:r>
      <w:r>
        <w:t>: Vertiefung der Recherche-Fähigkeiten (Sachunterrichtsthema)</w:t>
      </w:r>
    </w:p>
    <w:p w14:paraId="6760FB3B" w14:textId="77777777" w:rsidR="007F3F9E" w:rsidRDefault="007F3F9E" w:rsidP="007F3F9E">
      <w:pPr>
        <w:spacing w:after="0" w:line="240" w:lineRule="auto"/>
        <w:rPr>
          <w:rFonts w:eastAsia="Times New Roman" w:cs="Times New Roman"/>
          <w:lang w:eastAsia="de-DE"/>
        </w:rPr>
      </w:pPr>
      <w:r w:rsidRPr="00310509">
        <w:rPr>
          <w:rFonts w:eastAsia="Times New Roman" w:cs="Times New Roman"/>
          <w:noProof/>
          <w:lang w:eastAsia="de-DE"/>
        </w:rPr>
        <mc:AlternateContent>
          <mc:Choice Requires="wps">
            <w:drawing>
              <wp:anchor distT="45720" distB="45720" distL="114300" distR="114300" simplePos="0" relativeHeight="251662336" behindDoc="0" locked="0" layoutInCell="1" allowOverlap="1" wp14:anchorId="6B2A80D7" wp14:editId="589DAA12">
                <wp:simplePos x="0" y="0"/>
                <wp:positionH relativeFrom="margin">
                  <wp:align>left</wp:align>
                </wp:positionH>
                <wp:positionV relativeFrom="page">
                  <wp:posOffset>3359150</wp:posOffset>
                </wp:positionV>
                <wp:extent cx="5727700" cy="2152650"/>
                <wp:effectExtent l="0" t="0" r="25400" b="1905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2152650"/>
                        </a:xfrm>
                        <a:prstGeom prst="rect">
                          <a:avLst/>
                        </a:prstGeom>
                        <a:solidFill>
                          <a:schemeClr val="bg1">
                            <a:lumMod val="95000"/>
                          </a:schemeClr>
                        </a:solidFill>
                        <a:ln w="9525">
                          <a:solidFill>
                            <a:srgbClr val="000000"/>
                          </a:solidFill>
                          <a:miter lim="800000"/>
                          <a:headEnd/>
                          <a:tailEnd/>
                        </a:ln>
                      </wps:spPr>
                      <wps:txbx>
                        <w:txbxContent>
                          <w:p w14:paraId="43F7746F" w14:textId="77777777" w:rsidR="007F3F9E" w:rsidRDefault="007F3F9E" w:rsidP="007F3F9E">
                            <w:pPr>
                              <w:rPr>
                                <w:b/>
                                <w:bCs/>
                              </w:rPr>
                            </w:pPr>
                            <w:r w:rsidRPr="0063496F">
                              <w:rPr>
                                <w:b/>
                                <w:bCs/>
                              </w:rPr>
                              <w:t>Hintergrundwissen für Leh</w:t>
                            </w:r>
                            <w:r>
                              <w:rPr>
                                <w:b/>
                                <w:bCs/>
                              </w:rPr>
                              <w:t>r</w:t>
                            </w:r>
                            <w:r w:rsidRPr="0063496F">
                              <w:rPr>
                                <w:b/>
                                <w:bCs/>
                              </w:rPr>
                              <w:t>kräfte</w:t>
                            </w:r>
                          </w:p>
                          <w:p w14:paraId="073A9334" w14:textId="77777777" w:rsidR="007F3F9E" w:rsidRPr="00317F93" w:rsidRDefault="007F3F9E" w:rsidP="007F3F9E">
                            <w:pPr>
                              <w:spacing w:after="0" w:line="240" w:lineRule="auto"/>
                            </w:pPr>
                            <w:r>
                              <w:t>In unterrichtlichen Kontexten ist das Verwenden von Inhalten aus dem Netz erlaubt, zum Beispiel zur Veranschaulichung und unter der Bedingung, dass die Quelle genannt wird. Da die Schülerinnen und Schüler aber auch auf das kompetente Recherchieren im privaten Bereich vorbereitet werden müssen, sollte die Lehrkraft sie auf Folgendes hinweisen: Auch wenn Texte, Fotos, Filme oder Musikstücke öffentlich im Netz präsentiert werden, bedeutet das nicht, dass man diese über den privaten Bereich hinaus einfach weiterverwenden darf. Häufig sind diese Inhalte urheberrechtlich geschützt und dürfen nur mit Erlaubnis der Urheberin / des Urhebers heruntergeladen beziehungsweise auf der eigenen Webseite eingebunden werden</w:t>
                            </w:r>
                            <w:r w:rsidRPr="00FB0B63">
                              <w:t>. Es genügt also auch nicht</w:t>
                            </w:r>
                            <w:r>
                              <w:t xml:space="preserve"> immer</w:t>
                            </w:r>
                            <w:r w:rsidRPr="00FB0B63">
                              <w:t>, einfach nur die Quelle des Inhalts zu nennen und diesen trotzdem zu verwenden.</w:t>
                            </w:r>
                          </w:p>
                          <w:p w14:paraId="6D2DF34D" w14:textId="77777777" w:rsidR="007F3F9E" w:rsidRPr="0063496F" w:rsidRDefault="007F3F9E" w:rsidP="007F3F9E">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2A80D7" id="_x0000_s1029" type="#_x0000_t202" style="position:absolute;margin-left:0;margin-top:264.5pt;width:451pt;height:169.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" fillcolor="#f2f2f2 [3052]">
                <v:textbox>
                  <w:txbxContent>
                    <w:p w14:paraId="43F7746F" w14:textId="77777777" w:rsidR="007F3F9E" w:rsidRDefault="007F3F9E" w:rsidP="007F3F9E">
                      <w:pPr>
                        <w:rPr>
                          <w:b/>
                          <w:bCs/>
                        </w:rPr>
                      </w:pPr>
                      <w:r w:rsidRPr="0063496F">
                        <w:rPr>
                          <w:b/>
                          <w:bCs/>
                        </w:rPr>
                        <w:t>Hintergrundwissen für Leh</w:t>
                      </w:r>
                      <w:r>
                        <w:rPr>
                          <w:b/>
                          <w:bCs/>
                        </w:rPr>
                        <w:t>r</w:t>
                      </w:r>
                      <w:r w:rsidRPr="0063496F">
                        <w:rPr>
                          <w:b/>
                          <w:bCs/>
                        </w:rPr>
                        <w:t>kräfte</w:t>
                      </w:r>
                    </w:p>
                    <w:p w14:paraId="073A9334" w14:textId="77777777" w:rsidR="007F3F9E" w:rsidRPr="00317F93" w:rsidRDefault="007F3F9E" w:rsidP="007F3F9E">
                      <w:pPr>
                        <w:spacing w:after="0" w:line="240" w:lineRule="auto"/>
                      </w:pPr>
                      <w:r>
                        <w:t>In unterrichtlichen Kontexten ist das Verwenden von Inhalten aus dem Netz erlaubt, zum Beispiel zur Veranschaulichung und unter der Bedingung, dass die Quelle genannt wird. Da die Schülerinnen und Schüler aber auch auf das kompetente Recherchieren im privaten Bereich vorbereitet werden müssen, sollte die Lehrkraft sie auf Folgendes hinweisen: Auch wenn Texte, Fotos, Filme oder Musikstücke öffentlich im Netz präsentiert werden, bedeutet das nicht, dass man diese über den privaten Bereich hinaus einfach weiterverwenden darf. Häufig sind diese Inhalte urheberrechtlich geschützt und dürfen nur mit Erlaubnis der Urheberin / des Urhebers heruntergeladen beziehungsweise auf der eigenen Webseite eingebunden werden</w:t>
                      </w:r>
                      <w:r w:rsidRPr="00FB0B63">
                        <w:t>. Es genügt also auch nicht</w:t>
                      </w:r>
                      <w:r>
                        <w:t xml:space="preserve"> immer</w:t>
                      </w:r>
                      <w:r w:rsidRPr="00FB0B63">
                        <w:t>, einfach nur die Quelle des Inhalts zu nennen und diesen trotzdem zu verwenden.</w:t>
                      </w:r>
                    </w:p>
                    <w:p w14:paraId="6D2DF34D" w14:textId="77777777" w:rsidR="007F3F9E" w:rsidRPr="0063496F" w:rsidRDefault="007F3F9E" w:rsidP="007F3F9E">
                      <w:pPr>
                        <w:rPr>
                          <w:b/>
                          <w:bCs/>
                        </w:rPr>
                      </w:pPr>
                    </w:p>
                  </w:txbxContent>
                </v:textbox>
                <w10:wrap type="square" anchorx="margin" anchory="page"/>
              </v:shape>
            </w:pict>
          </mc:Fallback>
        </mc:AlternateContent>
      </w:r>
      <w:r w:rsidRPr="00DB5F7D">
        <w:rPr>
          <w:rFonts w:eastAsia="Times New Roman" w:cs="Times New Roman"/>
          <w:lang w:eastAsia="de-DE"/>
        </w:rPr>
        <w:t xml:space="preserve">Da die Internet-Recherche eine anspruchsvolle Tätigkeit ist – sowohl im Hinblick auf die Medien- als auch Lesekompetenzen der Kinder – werden diese beiden Stunden für eine </w:t>
      </w:r>
      <w:r w:rsidRPr="00DB5F7D">
        <w:rPr>
          <w:rFonts w:eastAsia="Times New Roman" w:cs="Times New Roman"/>
          <w:b/>
          <w:bCs/>
          <w:lang w:eastAsia="de-DE"/>
        </w:rPr>
        <w:t xml:space="preserve">Vertiefung und weitere praktische Übung </w:t>
      </w:r>
      <w:r w:rsidRPr="00DB5F7D">
        <w:rPr>
          <w:rFonts w:eastAsia="Times New Roman" w:cs="Times New Roman"/>
          <w:lang w:eastAsia="de-DE"/>
        </w:rPr>
        <w:t xml:space="preserve">der Internet-Recherche verwendet. </w:t>
      </w:r>
      <w:r>
        <w:rPr>
          <w:rFonts w:eastAsia="Times New Roman" w:cs="Times New Roman"/>
          <w:lang w:eastAsia="de-DE"/>
        </w:rPr>
        <w:t xml:space="preserve">In diesem Kontext geht die Lehrkraft zunächst noch auf </w:t>
      </w:r>
      <w:r w:rsidRPr="00051744">
        <w:rPr>
          <w:rFonts w:eastAsia="Times New Roman" w:cs="Times New Roman"/>
          <w:lang w:eastAsia="de-DE"/>
        </w:rPr>
        <w:t xml:space="preserve">das </w:t>
      </w:r>
      <w:r w:rsidRPr="00FD4AAC">
        <w:rPr>
          <w:rFonts w:eastAsia="Times New Roman" w:cs="Times New Roman"/>
          <w:b/>
          <w:bCs/>
          <w:lang w:eastAsia="de-DE"/>
        </w:rPr>
        <w:t>Thema Urheberrecht</w:t>
      </w:r>
      <w:r w:rsidRPr="00051744">
        <w:rPr>
          <w:rFonts w:eastAsia="Times New Roman" w:cs="Times New Roman"/>
          <w:lang w:eastAsia="de-DE"/>
        </w:rPr>
        <w:t xml:space="preserve"> ein, da die Schülerinnen und Schüler jetzt in Eigenverantwortung </w:t>
      </w:r>
      <w:r>
        <w:rPr>
          <w:rFonts w:eastAsia="Times New Roman" w:cs="Times New Roman"/>
          <w:lang w:eastAsia="de-DE"/>
        </w:rPr>
        <w:t xml:space="preserve">zu Themen des Unterrichts </w:t>
      </w:r>
      <w:r w:rsidRPr="00051744">
        <w:rPr>
          <w:rFonts w:eastAsia="Times New Roman" w:cs="Times New Roman"/>
          <w:lang w:eastAsia="de-DE"/>
        </w:rPr>
        <w:t xml:space="preserve">recherchieren und hier der Grundstein für ihr späteres Verhalten </w:t>
      </w:r>
      <w:r>
        <w:rPr>
          <w:rFonts w:eastAsia="Times New Roman" w:cs="Times New Roman"/>
          <w:lang w:eastAsia="de-DE"/>
        </w:rPr>
        <w:t xml:space="preserve">im Netz </w:t>
      </w:r>
      <w:r w:rsidRPr="00051744">
        <w:rPr>
          <w:rFonts w:eastAsia="Times New Roman" w:cs="Times New Roman"/>
          <w:lang w:eastAsia="de-DE"/>
        </w:rPr>
        <w:t>gelegt wird.</w:t>
      </w:r>
    </w:p>
    <w:p w14:paraId="0E92E72B" w14:textId="77777777" w:rsidR="007F3F9E" w:rsidRDefault="007F3F9E" w:rsidP="007F3F9E">
      <w:pPr>
        <w:spacing w:after="0" w:line="240" w:lineRule="auto"/>
        <w:rPr>
          <w:rFonts w:eastAsia="Times New Roman" w:cs="Times New Roman"/>
          <w:lang w:eastAsia="de-DE"/>
        </w:rPr>
      </w:pPr>
    </w:p>
    <w:p w14:paraId="34BB2334" w14:textId="77777777" w:rsidR="007F3F9E" w:rsidRDefault="007F3F9E" w:rsidP="007F3F9E">
      <w:pPr>
        <w:spacing w:after="0" w:line="240" w:lineRule="auto"/>
        <w:rPr>
          <w:rFonts w:eastAsia="Times New Roman" w:cs="Times New Roman"/>
          <w:lang w:eastAsia="de-DE"/>
        </w:rPr>
      </w:pPr>
      <w:r>
        <w:rPr>
          <w:rFonts w:eastAsia="Times New Roman" w:cs="Times New Roman"/>
          <w:lang w:eastAsia="de-DE"/>
        </w:rPr>
        <w:t>Im Folgenden</w:t>
      </w:r>
      <w:r w:rsidRPr="00DB5F7D">
        <w:rPr>
          <w:rFonts w:eastAsia="Times New Roman" w:cs="Times New Roman"/>
          <w:lang w:eastAsia="de-DE"/>
        </w:rPr>
        <w:t xml:space="preserve"> wird die </w:t>
      </w:r>
      <w:r w:rsidRPr="007355E2">
        <w:rPr>
          <w:rFonts w:eastAsia="Times New Roman" w:cs="Times New Roman"/>
          <w:b/>
          <w:bCs/>
          <w:lang w:eastAsia="de-DE"/>
        </w:rPr>
        <w:t xml:space="preserve">Brücke zum Sachunterricht </w:t>
      </w:r>
      <w:r w:rsidRPr="00DB5F7D">
        <w:rPr>
          <w:rFonts w:eastAsia="Times New Roman" w:cs="Times New Roman"/>
          <w:lang w:eastAsia="de-DE"/>
        </w:rPr>
        <w:t xml:space="preserve">geschlagen. So können die Schülerinnen und Schüler praktisch erleben, dass eine gezielte Internet-Recherche für den Unterricht sehr sinnvoll sein kann, indem sie Gelerntes überprüfen und ergänzen. Durch die intensive Beschäftigung mit dem </w:t>
      </w:r>
      <w:r>
        <w:rPr>
          <w:rFonts w:eastAsia="Times New Roman" w:cs="Times New Roman"/>
          <w:lang w:eastAsia="de-DE"/>
        </w:rPr>
        <w:t xml:space="preserve">jeweiligen </w:t>
      </w:r>
      <w:r w:rsidRPr="00DB5F7D">
        <w:rPr>
          <w:rFonts w:eastAsia="Times New Roman" w:cs="Times New Roman"/>
          <w:lang w:eastAsia="de-DE"/>
        </w:rPr>
        <w:t xml:space="preserve">Thema </w:t>
      </w:r>
      <w:r>
        <w:rPr>
          <w:rFonts w:eastAsia="Times New Roman" w:cs="Times New Roman"/>
          <w:lang w:eastAsia="de-DE"/>
        </w:rPr>
        <w:t xml:space="preserve">aus dem Sachunterricht </w:t>
      </w:r>
      <w:r w:rsidRPr="00DB5F7D">
        <w:rPr>
          <w:rFonts w:eastAsia="Times New Roman" w:cs="Times New Roman"/>
          <w:lang w:eastAsia="de-DE"/>
        </w:rPr>
        <w:t xml:space="preserve">wird ihr bisheriges Wissen für einen Test gefestigt. </w:t>
      </w:r>
      <w:r>
        <w:rPr>
          <w:rFonts w:eastAsia="Times New Roman" w:cs="Times New Roman"/>
          <w:color w:val="000000"/>
          <w:lang w:eastAsia="de-DE"/>
        </w:rPr>
        <w:t xml:space="preserve">Dazu füllen die Schülerinnen und Schüler in Partnerarbeit zunächst </w:t>
      </w:r>
      <w:r w:rsidRPr="00AB2113">
        <w:rPr>
          <w:rFonts w:eastAsia="Times New Roman" w:cs="Times New Roman"/>
          <w:b/>
          <w:bCs/>
          <w:lang w:eastAsia="de-DE"/>
        </w:rPr>
        <w:t xml:space="preserve">Teil 1 des Arbeitsblattes 3 </w:t>
      </w:r>
      <w:r>
        <w:rPr>
          <w:rFonts w:eastAsia="Times New Roman" w:cs="Times New Roman"/>
          <w:color w:val="000000"/>
          <w:lang w:eastAsia="de-DE"/>
        </w:rPr>
        <w:t xml:space="preserve">aus und lassen dies von der Lehrkraft freigeben. Im Anschluss daran </w:t>
      </w:r>
      <w:r w:rsidRPr="00A700F7">
        <w:rPr>
          <w:rFonts w:eastAsia="Times New Roman" w:cs="Times New Roman"/>
          <w:b/>
          <w:bCs/>
          <w:color w:val="000000"/>
          <w:lang w:eastAsia="de-DE"/>
        </w:rPr>
        <w:t xml:space="preserve">wird </w:t>
      </w:r>
      <w:r>
        <w:rPr>
          <w:rFonts w:eastAsia="Times New Roman" w:cs="Times New Roman"/>
          <w:b/>
          <w:bCs/>
          <w:color w:val="000000"/>
          <w:lang w:eastAsia="de-DE"/>
        </w:rPr>
        <w:t xml:space="preserve">Teil 2 </w:t>
      </w:r>
      <w:r w:rsidRPr="00A700F7">
        <w:rPr>
          <w:rFonts w:eastAsia="Times New Roman" w:cs="Times New Roman"/>
          <w:b/>
          <w:bCs/>
          <w:color w:val="000000"/>
          <w:lang w:eastAsia="de-DE"/>
        </w:rPr>
        <w:t>d</w:t>
      </w:r>
      <w:r>
        <w:rPr>
          <w:rFonts w:eastAsia="Times New Roman" w:cs="Times New Roman"/>
          <w:b/>
          <w:bCs/>
          <w:color w:val="000000"/>
          <w:lang w:eastAsia="de-DE"/>
        </w:rPr>
        <w:t>e</w:t>
      </w:r>
      <w:r w:rsidRPr="00A700F7">
        <w:rPr>
          <w:rFonts w:eastAsia="Times New Roman" w:cs="Times New Roman"/>
          <w:b/>
          <w:bCs/>
          <w:color w:val="000000"/>
          <w:lang w:eastAsia="de-DE"/>
        </w:rPr>
        <w:t>s Arbeitsblatt</w:t>
      </w:r>
      <w:r>
        <w:rPr>
          <w:rFonts w:eastAsia="Times New Roman" w:cs="Times New Roman"/>
          <w:b/>
          <w:bCs/>
          <w:color w:val="000000"/>
          <w:lang w:eastAsia="de-DE"/>
        </w:rPr>
        <w:t>es 3</w:t>
      </w:r>
      <w:r w:rsidRPr="00A700F7">
        <w:rPr>
          <w:rFonts w:eastAsia="Times New Roman" w:cs="Times New Roman"/>
          <w:b/>
          <w:bCs/>
          <w:color w:val="000000"/>
          <w:lang w:eastAsia="de-DE"/>
        </w:rPr>
        <w:t xml:space="preserve"> anderen Schülerinnen und Schülern weitergegeben, die den Suchauftrag ausführen.</w:t>
      </w:r>
      <w:r>
        <w:rPr>
          <w:rFonts w:eastAsia="Times New Roman" w:cs="Times New Roman"/>
          <w:color w:val="000000"/>
          <w:lang w:eastAsia="de-DE"/>
        </w:rPr>
        <w:t xml:space="preserve"> </w:t>
      </w:r>
      <w:r w:rsidRPr="00A700F7">
        <w:rPr>
          <w:rFonts w:eastAsia="Times New Roman" w:cs="Times New Roman"/>
          <w:lang w:eastAsia="de-DE"/>
        </w:rPr>
        <w:t xml:space="preserve">Auch hier sollen wieder </w:t>
      </w:r>
      <w:r>
        <w:rPr>
          <w:rFonts w:eastAsia="Times New Roman" w:cs="Times New Roman"/>
          <w:lang w:eastAsia="de-DE"/>
        </w:rPr>
        <w:t>Titel/Überschrift des Suchergebnisses sowie</w:t>
      </w:r>
      <w:r w:rsidRPr="00A700F7">
        <w:rPr>
          <w:rFonts w:eastAsia="Times New Roman" w:cs="Times New Roman"/>
          <w:lang w:eastAsia="de-DE"/>
        </w:rPr>
        <w:t xml:space="preserve"> wichtige Stichworte der in Frage kommenden Internetseite notiert werden. An dieser Stelle kann außerdem ein Bild ausgedruckt werden, das für das Thema besonders interessant ist (zum Beispiel kopieren, in Word einfügen und dann drucken</w:t>
      </w:r>
      <w:r>
        <w:rPr>
          <w:rFonts w:eastAsia="Times New Roman" w:cs="Times New Roman"/>
          <w:lang w:eastAsia="de-DE"/>
        </w:rPr>
        <w:t xml:space="preserve"> </w:t>
      </w:r>
      <w:r w:rsidRPr="007355E2">
        <w:rPr>
          <w:rFonts w:eastAsia="Times New Roman" w:cs="Times New Roman"/>
          <w:lang w:eastAsia="de-DE"/>
        </w:rPr>
        <w:sym w:font="Wingdings" w:char="F0E0"/>
      </w:r>
      <w:r>
        <w:rPr>
          <w:rFonts w:eastAsia="Times New Roman" w:cs="Times New Roman"/>
          <w:lang w:eastAsia="de-DE"/>
        </w:rPr>
        <w:t xml:space="preserve"> dabei noch mal auf das Thema Urheberrecht hinweisen</w:t>
      </w:r>
      <w:r w:rsidRPr="00A700F7">
        <w:rPr>
          <w:rFonts w:eastAsia="Times New Roman" w:cs="Times New Roman"/>
          <w:lang w:eastAsia="de-DE"/>
        </w:rPr>
        <w:t xml:space="preserve">). Es ist vorher im Unterrichtsgespräch zu klären, dass jeder für den Ausdruck Hilfe von der Lehrkraft oder versierten Kindern bekommen kann. </w:t>
      </w:r>
    </w:p>
    <w:p w14:paraId="0A425FC8" w14:textId="77777777" w:rsidR="007F3F9E" w:rsidRDefault="007F3F9E" w:rsidP="007F3F9E">
      <w:pPr>
        <w:spacing w:after="0" w:line="240" w:lineRule="auto"/>
        <w:rPr>
          <w:rFonts w:eastAsia="Times New Roman" w:cs="Times New Roman"/>
          <w:lang w:eastAsia="de-DE"/>
        </w:rPr>
      </w:pPr>
    </w:p>
    <w:p w14:paraId="2F611FA0" w14:textId="77777777" w:rsidR="007F3F9E" w:rsidRPr="004D255D" w:rsidRDefault="007F3F9E" w:rsidP="007F3F9E">
      <w:pPr>
        <w:spacing w:after="0" w:line="240" w:lineRule="auto"/>
        <w:rPr>
          <w:rFonts w:eastAsia="Times New Roman" w:cs="Times New Roman"/>
          <w:color w:val="000000"/>
          <w:lang w:eastAsia="de-DE"/>
        </w:rPr>
      </w:pPr>
      <w:r>
        <w:rPr>
          <w:rFonts w:eastAsia="Times New Roman" w:cs="Times New Roman"/>
          <w:color w:val="000000"/>
          <w:lang w:eastAsia="de-DE"/>
        </w:rPr>
        <w:t xml:space="preserve">Sowohl die Lehrkraft als auch die Schülerinnen und Schüler, die den Suchauftrag erstellt haben, </w:t>
      </w:r>
      <w:r w:rsidRPr="004D255D">
        <w:rPr>
          <w:rFonts w:eastAsia="Times New Roman" w:cs="Times New Roman"/>
          <w:b/>
          <w:bCs/>
          <w:color w:val="000000"/>
          <w:lang w:eastAsia="de-DE"/>
        </w:rPr>
        <w:t>überprüfen die Ergebnisse und</w:t>
      </w:r>
      <w:r>
        <w:rPr>
          <w:rFonts w:eastAsia="Times New Roman" w:cs="Times New Roman"/>
          <w:color w:val="000000"/>
          <w:lang w:eastAsia="de-DE"/>
        </w:rPr>
        <w:t xml:space="preserve"> </w:t>
      </w:r>
      <w:r w:rsidRPr="004D255D">
        <w:rPr>
          <w:rFonts w:eastAsia="Times New Roman" w:cs="Times New Roman"/>
          <w:b/>
          <w:bCs/>
          <w:color w:val="000000"/>
          <w:lang w:eastAsia="de-DE"/>
        </w:rPr>
        <w:t>bewerten diese</w:t>
      </w:r>
      <w:r>
        <w:rPr>
          <w:rFonts w:eastAsia="Times New Roman" w:cs="Times New Roman"/>
          <w:color w:val="000000"/>
          <w:lang w:eastAsia="de-DE"/>
        </w:rPr>
        <w:t xml:space="preserve"> dann an der vorgesehenen Stelle auf dem Arbeitsblatt. </w:t>
      </w:r>
      <w:r w:rsidRPr="00EC01B0">
        <w:rPr>
          <w:rFonts w:eastAsia="Times New Roman" w:cs="Times New Roman"/>
          <w:lang w:eastAsia="de-DE"/>
        </w:rPr>
        <w:t xml:space="preserve">Beim anschließenden Klassengespräch tauschen sich die Lernenden über die </w:t>
      </w:r>
      <w:r w:rsidRPr="00EC01B0">
        <w:rPr>
          <w:rFonts w:eastAsia="Times New Roman" w:cs="Times New Roman"/>
          <w:b/>
          <w:bCs/>
          <w:lang w:eastAsia="de-DE"/>
        </w:rPr>
        <w:t xml:space="preserve">Qualität der verschiedenen Ergebnisse </w:t>
      </w:r>
      <w:r w:rsidRPr="00EC01B0">
        <w:rPr>
          <w:rFonts w:eastAsia="Times New Roman" w:cs="Times New Roman"/>
          <w:lang w:eastAsia="de-DE"/>
        </w:rPr>
        <w:t xml:space="preserve">aus: Hat die Seite mich weitergebracht, habe ich dazugelernt, ist mein Wissen bestätigt worden? Die Lehrkraft kann dazu stichprobenartig ausgewählte Internetseiten am Whiteboard vorstellen, die ausgedruckten Bilder werden an die Tafel oder an die Wand geheftet. </w:t>
      </w:r>
    </w:p>
    <w:p w14:paraId="3C06F7CB" w14:textId="77777777" w:rsidR="007F3F9E" w:rsidRPr="00EC01B0" w:rsidRDefault="007F3F9E" w:rsidP="007F3F9E">
      <w:pPr>
        <w:spacing w:after="0" w:line="240" w:lineRule="auto"/>
        <w:rPr>
          <w:rFonts w:eastAsia="Times New Roman" w:cs="Times New Roman"/>
          <w:lang w:eastAsia="de-DE"/>
        </w:rPr>
      </w:pPr>
    </w:p>
    <w:p w14:paraId="725D0933" w14:textId="77777777" w:rsidR="007F3F9E" w:rsidRPr="002B4B82" w:rsidRDefault="007F3F9E" w:rsidP="007F3F9E">
      <w:pPr>
        <w:pStyle w:val="Formatvorlage4"/>
      </w:pPr>
      <w:r w:rsidRPr="002B4B82">
        <w:t>Stunde 6</w:t>
      </w:r>
      <w:r>
        <w:t>: Informationen finden und bewerten</w:t>
      </w:r>
    </w:p>
    <w:p w14:paraId="7636DD4A" w14:textId="77777777" w:rsidR="007F3F9E" w:rsidRDefault="007F3F9E" w:rsidP="007F3F9E">
      <w:pPr>
        <w:spacing w:after="0" w:line="240" w:lineRule="auto"/>
        <w:rPr>
          <w:rFonts w:eastAsia="Times New Roman" w:cs="Times New Roman"/>
          <w:color w:val="000000"/>
          <w:lang w:eastAsia="de-DE"/>
        </w:rPr>
      </w:pPr>
      <w:r>
        <w:rPr>
          <w:rFonts w:eastAsia="Times New Roman" w:cs="Times New Roman"/>
          <w:color w:val="000000"/>
          <w:lang w:eastAsia="de-DE"/>
        </w:rPr>
        <w:t xml:space="preserve">Zum Abschluss der Unterrichtseinheit werden mithilfe von Arbeitsblatt 4 exemplarisch am Thema „Pilze“ verschiedene Recherche-Möglichkeiten in einem </w:t>
      </w:r>
      <w:r w:rsidRPr="002B4B82">
        <w:rPr>
          <w:rFonts w:eastAsia="Times New Roman" w:cs="Times New Roman"/>
          <w:b/>
          <w:bCs/>
          <w:color w:val="000000"/>
          <w:lang w:eastAsia="de-DE"/>
        </w:rPr>
        <w:t>Klassenwettbewerb</w:t>
      </w:r>
      <w:r>
        <w:rPr>
          <w:rFonts w:eastAsia="Times New Roman" w:cs="Times New Roman"/>
          <w:color w:val="000000"/>
          <w:lang w:eastAsia="de-DE"/>
        </w:rPr>
        <w:t xml:space="preserve"> praktiziert und anschließend werden die Ergebnisse verglichen. </w:t>
      </w:r>
      <w:r w:rsidRPr="00824956">
        <w:rPr>
          <w:rFonts w:eastAsia="Times New Roman" w:cs="Times New Roman"/>
          <w:color w:val="000000"/>
          <w:lang w:eastAsia="de-DE"/>
        </w:rPr>
        <w:t>Die Aufgaben des Wettbewerbs können ohne großen Aufwand auch an ein anderes Thema des Sachunterrichts angepasst werden.</w:t>
      </w:r>
      <w:r>
        <w:rPr>
          <w:rFonts w:eastAsia="Times New Roman" w:cs="Times New Roman"/>
          <w:color w:val="000000"/>
          <w:lang w:eastAsia="de-DE"/>
        </w:rPr>
        <w:t xml:space="preserve"> </w:t>
      </w:r>
    </w:p>
    <w:p w14:paraId="31D45226" w14:textId="77777777" w:rsidR="007F3F9E" w:rsidRDefault="007F3F9E" w:rsidP="007F3F9E">
      <w:pPr>
        <w:spacing w:after="0" w:line="240" w:lineRule="auto"/>
        <w:rPr>
          <w:rFonts w:eastAsia="Times New Roman" w:cs="Times New Roman"/>
          <w:color w:val="000000"/>
          <w:lang w:eastAsia="de-DE"/>
        </w:rPr>
      </w:pPr>
    </w:p>
    <w:p w14:paraId="396055CB" w14:textId="77777777" w:rsidR="007F3F9E" w:rsidRDefault="007F3F9E" w:rsidP="007F3F9E">
      <w:pPr>
        <w:spacing w:after="0" w:line="240" w:lineRule="auto"/>
        <w:rPr>
          <w:rFonts w:eastAsia="Times New Roman" w:cs="Times New Roman"/>
          <w:color w:val="000000"/>
          <w:lang w:eastAsia="de-DE"/>
        </w:rPr>
      </w:pPr>
      <w:r>
        <w:rPr>
          <w:rFonts w:eastAsia="Times New Roman" w:cs="Times New Roman"/>
          <w:color w:val="000000"/>
          <w:lang w:eastAsia="de-DE"/>
        </w:rPr>
        <w:t xml:space="preserve">Die Klasse wird in neun Gruppen eingeteilt, um das </w:t>
      </w:r>
      <w:r w:rsidRPr="00D9097D">
        <w:rPr>
          <w:rFonts w:eastAsia="Times New Roman" w:cs="Times New Roman"/>
          <w:b/>
          <w:bCs/>
          <w:color w:val="000000"/>
          <w:lang w:eastAsia="de-DE"/>
        </w:rPr>
        <w:t>Arbeiten in kleinen Gruppen</w:t>
      </w:r>
      <w:r>
        <w:rPr>
          <w:rFonts w:eastAsia="Times New Roman" w:cs="Times New Roman"/>
          <w:color w:val="000000"/>
          <w:lang w:eastAsia="de-DE"/>
        </w:rPr>
        <w:t xml:space="preserve"> zu ermöglichen. </w:t>
      </w:r>
      <w:r w:rsidRPr="00F95F60">
        <w:rPr>
          <w:rFonts w:eastAsia="Times New Roman" w:cs="Times New Roman"/>
          <w:lang w:eastAsia="de-DE"/>
        </w:rPr>
        <w:t xml:space="preserve">Es scheint hier sinnvoll, diese Einteilung per Zufallsprinzip vorzunehmen, da die meisten Kinder wohl die Internet-Recherche vorziehen würden. Dazu werden Kärtchen mit entsprechenden Symbolen (Computer, Buch, Person) vorbereitet, die dann gezogen werden. </w:t>
      </w:r>
      <w:r>
        <w:rPr>
          <w:rFonts w:eastAsia="Times New Roman" w:cs="Times New Roman"/>
          <w:color w:val="000000"/>
          <w:lang w:eastAsia="de-DE"/>
        </w:rPr>
        <w:t xml:space="preserve">Circa drei Gruppen bearbeiten das dazu vorgesehene Arbeitsblatt 4, indem sie bei anderen Klassen/Lehrkräften oder im Sekretariat nachfragen. Weitere drei Gruppen recherchieren in dafür von der Lehrkraft mitgebrachten Kinder-Fachbüchern und die letzten drei Gruppen recherchieren im Internet. Die Ergebnisse werden während der Suche sofort notiert. Sind alle Fragen beantwortet, wird das Arbeitsblatt bei der Lehrkraft abgegeben. </w:t>
      </w:r>
    </w:p>
    <w:p w14:paraId="3FC82C5B" w14:textId="77777777" w:rsidR="007F3F9E" w:rsidRDefault="007F3F9E" w:rsidP="007F3F9E">
      <w:pPr>
        <w:spacing w:after="0" w:line="240" w:lineRule="auto"/>
        <w:rPr>
          <w:rFonts w:eastAsia="Times New Roman" w:cs="Times New Roman"/>
          <w:color w:val="000000"/>
          <w:lang w:eastAsia="de-DE"/>
        </w:rPr>
      </w:pPr>
    </w:p>
    <w:p w14:paraId="7D5A7034" w14:textId="77777777" w:rsidR="007F3F9E" w:rsidRDefault="007F3F9E" w:rsidP="007F3F9E">
      <w:pPr>
        <w:spacing w:after="0" w:line="240" w:lineRule="auto"/>
        <w:rPr>
          <w:rFonts w:eastAsia="Times New Roman" w:cs="Times New Roman"/>
          <w:color w:val="000000"/>
          <w:lang w:eastAsia="de-DE"/>
        </w:rPr>
      </w:pPr>
      <w:r>
        <w:rPr>
          <w:rFonts w:eastAsia="Times New Roman" w:cs="Times New Roman"/>
          <w:color w:val="000000"/>
          <w:lang w:eastAsia="de-DE"/>
        </w:rPr>
        <w:t xml:space="preserve">Wenn alle Gruppen fertig sind, notiert die Lehrkraft die Ergebnisse – geordnet nach den Fragen. Die einzelnen Gruppen dürfen nun alle Ergebnisse mit farbigen Strichen bewerten (Grün: richtiges Ergebnis; Gelb: halbrichtiges/unvollständiges Ergebnis; Rot: falsches Ergebnis). Am Ende gibt die Lehrkraft die richtigen Ergebnisse bekannt und kürt die Siegerinnen und Sieger der ersten drei Plätze. </w:t>
      </w:r>
    </w:p>
    <w:p w14:paraId="118F703B" w14:textId="77777777" w:rsidR="007F3F9E" w:rsidRDefault="007F3F9E" w:rsidP="007F3F9E">
      <w:pPr>
        <w:spacing w:after="0" w:line="240" w:lineRule="auto"/>
        <w:rPr>
          <w:rFonts w:eastAsia="Times New Roman" w:cs="Times New Roman"/>
          <w:color w:val="000000"/>
          <w:lang w:eastAsia="de-DE"/>
        </w:rPr>
      </w:pPr>
    </w:p>
    <w:p w14:paraId="46D14C4B" w14:textId="77777777" w:rsidR="007F3F9E" w:rsidRPr="00EC01B0" w:rsidRDefault="007F3F9E" w:rsidP="007F3F9E">
      <w:pPr>
        <w:spacing w:after="0" w:line="240" w:lineRule="auto"/>
        <w:rPr>
          <w:rFonts w:eastAsia="Times New Roman" w:cs="Times New Roman"/>
          <w:lang w:eastAsia="de-DE"/>
        </w:rPr>
      </w:pPr>
      <w:r>
        <w:rPr>
          <w:rFonts w:eastAsia="Times New Roman" w:cs="Times New Roman"/>
          <w:color w:val="000000"/>
          <w:lang w:eastAsia="de-DE"/>
        </w:rPr>
        <w:t xml:space="preserve">Zum Abschluss wird im Kreisgespräch darüber diskutiert, wie man im Internet gefundene </w:t>
      </w:r>
      <w:r w:rsidRPr="00DB7DBD">
        <w:rPr>
          <w:rFonts w:eastAsia="Times New Roman" w:cs="Times New Roman"/>
          <w:b/>
          <w:bCs/>
          <w:color w:val="000000"/>
          <w:lang w:eastAsia="de-DE"/>
        </w:rPr>
        <w:t xml:space="preserve">Ergebnisse überprüfen und bewerten </w:t>
      </w:r>
      <w:r w:rsidRPr="00461B80">
        <w:rPr>
          <w:rFonts w:eastAsia="Times New Roman" w:cs="Times New Roman"/>
          <w:color w:val="000000"/>
          <w:lang w:eastAsia="de-DE"/>
        </w:rPr>
        <w:t>kann</w:t>
      </w:r>
      <w:r>
        <w:rPr>
          <w:rFonts w:eastAsia="Times New Roman" w:cs="Times New Roman"/>
          <w:color w:val="000000"/>
          <w:lang w:eastAsia="de-DE"/>
        </w:rPr>
        <w:t xml:space="preserve"> (zum Beispiel durch anschließende Experten-Gespräche oder Recherche in Büchern/Zeitschriften). Weiterhin wird erneut eine Brücke zum Thema des Sachunterrichts geschlagen, indem besprochen wird, wie die</w:t>
      </w:r>
      <w:r w:rsidRPr="00DB7DBD">
        <w:rPr>
          <w:rFonts w:eastAsia="Times New Roman" w:cs="Times New Roman"/>
          <w:color w:val="000000"/>
          <w:lang w:eastAsia="de-DE"/>
        </w:rPr>
        <w:t xml:space="preserve"> verschiedenen Recherche-Möglichkeiten zur </w:t>
      </w:r>
      <w:r w:rsidRPr="00EC01B0">
        <w:rPr>
          <w:rFonts w:eastAsia="Times New Roman" w:cs="Times New Roman"/>
          <w:b/>
          <w:bCs/>
          <w:lang w:eastAsia="de-DE"/>
        </w:rPr>
        <w:t xml:space="preserve">Vorbereitung </w:t>
      </w:r>
      <w:r>
        <w:rPr>
          <w:rFonts w:eastAsia="Times New Roman" w:cs="Times New Roman"/>
          <w:b/>
          <w:bCs/>
          <w:lang w:eastAsia="de-DE"/>
        </w:rPr>
        <w:t>auf</w:t>
      </w:r>
      <w:r w:rsidRPr="00EC01B0">
        <w:rPr>
          <w:rFonts w:eastAsia="Times New Roman" w:cs="Times New Roman"/>
          <w:b/>
          <w:bCs/>
          <w:lang w:eastAsia="de-DE"/>
        </w:rPr>
        <w:t xml:space="preserve"> einen Sachunterrichtstest</w:t>
      </w:r>
      <w:r w:rsidRPr="00EC01B0">
        <w:rPr>
          <w:rFonts w:eastAsia="Times New Roman" w:cs="Times New Roman"/>
          <w:lang w:eastAsia="de-DE"/>
        </w:rPr>
        <w:t xml:space="preserve"> eingesetzt werden können. Dazu wird noch einmal auf Arbeitsblatt 3 verwiesen und die Kinder können </w:t>
      </w:r>
      <w:r>
        <w:rPr>
          <w:rFonts w:eastAsia="Times New Roman" w:cs="Times New Roman"/>
          <w:lang w:eastAsia="de-DE"/>
        </w:rPr>
        <w:t>von</w:t>
      </w:r>
      <w:r w:rsidRPr="00EC01B0">
        <w:rPr>
          <w:rFonts w:eastAsia="Times New Roman" w:cs="Times New Roman"/>
          <w:lang w:eastAsia="de-DE"/>
        </w:rPr>
        <w:t xml:space="preserve"> ihre</w:t>
      </w:r>
      <w:r>
        <w:rPr>
          <w:rFonts w:eastAsia="Times New Roman" w:cs="Times New Roman"/>
          <w:lang w:eastAsia="de-DE"/>
        </w:rPr>
        <w:t>n</w:t>
      </w:r>
      <w:r w:rsidRPr="00EC01B0">
        <w:rPr>
          <w:rFonts w:eastAsia="Times New Roman" w:cs="Times New Roman"/>
          <w:lang w:eastAsia="de-DE"/>
        </w:rPr>
        <w:t xml:space="preserve"> eigene</w:t>
      </w:r>
      <w:r>
        <w:rPr>
          <w:rFonts w:eastAsia="Times New Roman" w:cs="Times New Roman"/>
          <w:lang w:eastAsia="de-DE"/>
        </w:rPr>
        <w:t>n</w:t>
      </w:r>
      <w:r w:rsidRPr="00EC01B0">
        <w:rPr>
          <w:rFonts w:eastAsia="Times New Roman" w:cs="Times New Roman"/>
          <w:lang w:eastAsia="de-DE"/>
        </w:rPr>
        <w:t xml:space="preserve"> Recherche</w:t>
      </w:r>
      <w:r>
        <w:rPr>
          <w:rFonts w:eastAsia="Times New Roman" w:cs="Times New Roman"/>
          <w:lang w:eastAsia="de-DE"/>
        </w:rPr>
        <w:t>-E</w:t>
      </w:r>
      <w:r w:rsidRPr="00EC01B0">
        <w:rPr>
          <w:rFonts w:eastAsia="Times New Roman" w:cs="Times New Roman"/>
          <w:lang w:eastAsia="de-DE"/>
        </w:rPr>
        <w:t xml:space="preserve">rfahrungen berichten. </w:t>
      </w:r>
    </w:p>
    <w:p w14:paraId="6668B050" w14:textId="77777777" w:rsidR="007F3F9E" w:rsidRDefault="007F3F9E" w:rsidP="007F3F9E">
      <w:pPr>
        <w:spacing w:after="0" w:line="240" w:lineRule="auto"/>
        <w:rPr>
          <w:rFonts w:eastAsia="Times New Roman" w:cs="Times New Roman"/>
          <w:lang w:eastAsia="de-DE"/>
        </w:rPr>
      </w:pPr>
    </w:p>
    <w:p w14:paraId="5940C973" w14:textId="77777777" w:rsidR="007F3F9E" w:rsidRPr="00EC01B0" w:rsidRDefault="007F3F9E" w:rsidP="007F3F9E">
      <w:pPr>
        <w:spacing w:after="0" w:line="240" w:lineRule="auto"/>
        <w:rPr>
          <w:rFonts w:eastAsia="Times New Roman" w:cs="Times New Roman"/>
          <w:lang w:eastAsia="de-DE"/>
        </w:rPr>
      </w:pPr>
      <w:r w:rsidRPr="00EC01B0">
        <w:rPr>
          <w:rFonts w:eastAsia="Times New Roman" w:cs="Times New Roman"/>
          <w:lang w:eastAsia="de-DE"/>
        </w:rPr>
        <w:t xml:space="preserve">Zum </w:t>
      </w:r>
      <w:r w:rsidRPr="0049601F">
        <w:rPr>
          <w:rFonts w:eastAsia="Times New Roman" w:cs="Times New Roman"/>
          <w:b/>
          <w:bCs/>
          <w:lang w:eastAsia="de-DE"/>
        </w:rPr>
        <w:t>Abschluss</w:t>
      </w:r>
      <w:r w:rsidRPr="00EC01B0">
        <w:rPr>
          <w:rFonts w:eastAsia="Times New Roman" w:cs="Times New Roman"/>
          <w:lang w:eastAsia="de-DE"/>
        </w:rPr>
        <w:t xml:space="preserve"> werden drei Blätter mit jeweils einer Recherche</w:t>
      </w:r>
      <w:r>
        <w:rPr>
          <w:rFonts w:eastAsia="Times New Roman" w:cs="Times New Roman"/>
          <w:lang w:eastAsia="de-DE"/>
        </w:rPr>
        <w:t>-M</w:t>
      </w:r>
      <w:r w:rsidRPr="00EC01B0">
        <w:rPr>
          <w:rFonts w:eastAsia="Times New Roman" w:cs="Times New Roman"/>
          <w:lang w:eastAsia="de-DE"/>
        </w:rPr>
        <w:t>öglichkeit (Frag Finn! Frag Bücher! Frag Erwachsene</w:t>
      </w:r>
      <w:r w:rsidRPr="008B1488">
        <w:rPr>
          <w:rFonts w:eastAsia="Times New Roman" w:cs="Times New Roman"/>
          <w:lang w:eastAsia="de-DE"/>
        </w:rPr>
        <w:t>!</w:t>
      </w:r>
      <w:r w:rsidRPr="00EC01B0">
        <w:rPr>
          <w:rFonts w:eastAsia="Times New Roman" w:cs="Times New Roman"/>
          <w:lang w:eastAsia="de-DE"/>
        </w:rPr>
        <w:t>) auf dem Boden verteilt. Laminiert können diese beliebig oft auch in anderen Klassen wiederverwertet werden. Die Kinder werden nun aufgefordert, sich zu der Aussage zu stellen, die am ehesten ihrer Vorliebe zu</w:t>
      </w:r>
      <w:r>
        <w:rPr>
          <w:rFonts w:eastAsia="Times New Roman" w:cs="Times New Roman"/>
          <w:lang w:eastAsia="de-DE"/>
        </w:rPr>
        <w:t>r</w:t>
      </w:r>
      <w:r w:rsidRPr="00EC01B0">
        <w:rPr>
          <w:rFonts w:eastAsia="Times New Roman" w:cs="Times New Roman"/>
          <w:lang w:eastAsia="de-DE"/>
        </w:rPr>
        <w:t xml:space="preserve"> Vorbereitung auf einen Sachunterrichtstest entspricht.</w:t>
      </w:r>
    </w:p>
    <w:p w14:paraId="257D1932" w14:textId="77777777" w:rsidR="007F3F9E" w:rsidRDefault="007F3F9E" w:rsidP="007F3F9E">
      <w:pPr>
        <w:spacing w:after="0" w:line="240" w:lineRule="auto"/>
        <w:rPr>
          <w:rFonts w:eastAsia="Times New Roman" w:cs="Times New Roman"/>
          <w:color w:val="000000"/>
          <w:lang w:eastAsia="de-DE"/>
        </w:rPr>
      </w:pPr>
    </w:p>
    <w:p w14:paraId="4B3C5387" w14:textId="77777777" w:rsidR="007F3F9E" w:rsidRPr="00DB7DBD" w:rsidRDefault="007F3F9E" w:rsidP="007F3F9E">
      <w:pPr>
        <w:pStyle w:val="Formatvorlage4"/>
      </w:pPr>
      <w:r w:rsidRPr="00DB7DBD">
        <w:t>Differenzierungsmöglichkeiten</w:t>
      </w:r>
    </w:p>
    <w:p w14:paraId="645D3D01" w14:textId="664790E9" w:rsidR="00AC1C4C" w:rsidRDefault="007F3F9E" w:rsidP="007F3F9E">
      <w:pPr>
        <w:spacing w:after="0" w:line="240" w:lineRule="auto"/>
        <w:rPr>
          <w:rFonts w:eastAsia="Times New Roman" w:cs="Times New Roman"/>
          <w:lang w:eastAsia="de-DE"/>
        </w:rPr>
      </w:pPr>
      <w:r>
        <w:rPr>
          <w:rFonts w:eastAsia="Times New Roman" w:cs="Times New Roman"/>
          <w:color w:val="000000"/>
          <w:lang w:eastAsia="de-DE"/>
        </w:rPr>
        <w:t xml:space="preserve">Durchgängig sollte im Sinne einer individuellen Förderung an die </w:t>
      </w:r>
      <w:r w:rsidRPr="00DB7DBD">
        <w:rPr>
          <w:rFonts w:eastAsia="Times New Roman" w:cs="Times New Roman"/>
          <w:color w:val="000000"/>
          <w:lang w:eastAsia="de-DE"/>
        </w:rPr>
        <w:t xml:space="preserve">Differenzierung </w:t>
      </w:r>
      <w:r>
        <w:rPr>
          <w:rFonts w:eastAsia="Times New Roman" w:cs="Times New Roman"/>
          <w:color w:val="000000"/>
          <w:lang w:eastAsia="de-DE"/>
        </w:rPr>
        <w:t xml:space="preserve">gedacht werden: Für die partnerschaftlichen Aufgaben werden die verschiedenen Partnerinnen und Partner unterschiedlich lange brauchen. Hier kann man den schnelleren Schülerinnen und Schülern weitere Recherche-Aufgaben zuteilen oder ihnen den Auftrag geben, gefundene Ergebnisse zum Beispiel mit ausliegenden Büchern zum Thema abzugleichen. </w:t>
      </w:r>
      <w:r w:rsidRPr="00EC01B0">
        <w:rPr>
          <w:rFonts w:eastAsia="Times New Roman" w:cs="Times New Roman"/>
          <w:lang w:eastAsia="de-DE"/>
        </w:rPr>
        <w:t xml:space="preserve">Eine weitere Möglichkeit ist, die </w:t>
      </w:r>
      <w:r>
        <w:rPr>
          <w:rFonts w:eastAsia="Times New Roman" w:cs="Times New Roman"/>
          <w:lang w:eastAsia="de-DE"/>
        </w:rPr>
        <w:t>Zusammensetzung der Teams</w:t>
      </w:r>
      <w:r w:rsidRPr="00EC01B0">
        <w:rPr>
          <w:rFonts w:eastAsia="Times New Roman" w:cs="Times New Roman"/>
          <w:lang w:eastAsia="de-DE"/>
        </w:rPr>
        <w:t xml:space="preserve"> </w:t>
      </w:r>
      <w:r>
        <w:rPr>
          <w:rFonts w:eastAsia="Times New Roman" w:cs="Times New Roman"/>
          <w:lang w:eastAsia="de-DE"/>
        </w:rPr>
        <w:t xml:space="preserve">so </w:t>
      </w:r>
      <w:r w:rsidRPr="00EC01B0">
        <w:rPr>
          <w:rFonts w:eastAsia="Times New Roman" w:cs="Times New Roman"/>
          <w:lang w:eastAsia="de-DE"/>
        </w:rPr>
        <w:t>zu steuern,</w:t>
      </w:r>
      <w:r>
        <w:rPr>
          <w:rFonts w:eastAsia="Times New Roman" w:cs="Times New Roman"/>
          <w:lang w:eastAsia="de-DE"/>
        </w:rPr>
        <w:t xml:space="preserve"> </w:t>
      </w:r>
      <w:r w:rsidRPr="00EC01B0">
        <w:rPr>
          <w:rFonts w:eastAsia="Times New Roman" w:cs="Times New Roman"/>
          <w:lang w:eastAsia="de-DE"/>
        </w:rPr>
        <w:t xml:space="preserve">dass ein heterogenes Leistungsniveau besteht und alle voneinander profitieren können. </w:t>
      </w:r>
    </w:p>
    <w:p w14:paraId="4190ACF2" w14:textId="477249DE" w:rsidR="007F3F9E" w:rsidRPr="00AC1C4C" w:rsidRDefault="00AC1C4C" w:rsidP="007F3F9E">
      <w:pPr>
        <w:spacing w:after="0" w:line="240" w:lineRule="auto"/>
        <w:rPr>
          <w:rFonts w:eastAsia="Times New Roman" w:cs="Times New Roman"/>
          <w:lang w:eastAsia="de-DE"/>
        </w:rPr>
      </w:pPr>
      <w:r>
        <w:rPr>
          <w:rFonts w:eastAsia="Times New Roman" w:cs="Times New Roman"/>
          <w:lang w:eastAsia="de-DE"/>
        </w:rPr>
        <w:br w:type="page"/>
      </w:r>
    </w:p>
    <w:bookmarkEnd w:id="5"/>
    <w:p w14:paraId="67FA3CD5" w14:textId="77777777" w:rsidR="007F3F9E" w:rsidRPr="00425F48" w:rsidRDefault="007F3F9E" w:rsidP="00AC1C4C">
      <w:pPr>
        <w:pStyle w:val="Formatvorlage2"/>
        <w:rPr>
          <w:bCs/>
        </w:rPr>
      </w:pPr>
      <w:r>
        <w:t>Linktipps</w:t>
      </w:r>
    </w:p>
    <w:p w14:paraId="05FC9FAF" w14:textId="77777777" w:rsidR="007F3F9E" w:rsidRPr="00091C15" w:rsidRDefault="007F3F9E" w:rsidP="007F3F9E">
      <w:pPr>
        <w:pStyle w:val="Formatvorlage4"/>
      </w:pPr>
      <w:r w:rsidRPr="00091C15">
        <w:t>Suchmaschinen für Kinder</w:t>
      </w:r>
    </w:p>
    <w:p w14:paraId="4786AA0E" w14:textId="77777777" w:rsidR="007F3F9E" w:rsidRPr="00003E37" w:rsidRDefault="001A548B" w:rsidP="007F3F9E">
      <w:pPr>
        <w:spacing w:before="60" w:afterLines="60" w:after="144" w:line="240" w:lineRule="auto"/>
        <w:rPr>
          <w:rFonts w:eastAsia="Times New Roman" w:cs="Times New Roman"/>
          <w:iCs/>
          <w:color w:val="000000"/>
          <w:lang w:eastAsia="de-DE"/>
        </w:rPr>
      </w:pPr>
      <w:hyperlink r:id="rId13" w:history="1">
        <w:r w:rsidR="007F3F9E">
          <w:rPr>
            <w:rStyle w:val="Hyperlink"/>
            <w:rFonts w:eastAsia="Times New Roman" w:cs="Times New Roman"/>
            <w:i/>
            <w:lang w:eastAsia="de-DE"/>
          </w:rPr>
          <w:t>https://www.fragfinn.de</w:t>
        </w:r>
      </w:hyperlink>
      <w:r w:rsidR="007F3F9E">
        <w:rPr>
          <w:rStyle w:val="Hyperlink"/>
          <w:rFonts w:eastAsia="Times New Roman" w:cs="Times New Roman"/>
          <w:i/>
          <w:lang w:eastAsia="de-DE"/>
        </w:rPr>
        <w:t xml:space="preserve"> (</w:t>
      </w:r>
      <w:r w:rsidR="007F3F9E">
        <w:rPr>
          <w:rFonts w:eastAsia="Times New Roman" w:cs="Times New Roman"/>
          <w:iCs/>
          <w:color w:val="000000"/>
          <w:lang w:eastAsia="de-DE"/>
        </w:rPr>
        <w:t xml:space="preserve">auch als kostenlose App für Android und iOS und </w:t>
      </w:r>
      <w:proofErr w:type="spellStart"/>
      <w:r w:rsidR="007F3F9E">
        <w:rPr>
          <w:rFonts w:eastAsia="Times New Roman" w:cs="Times New Roman"/>
          <w:iCs/>
          <w:color w:val="000000"/>
          <w:lang w:eastAsia="de-DE"/>
        </w:rPr>
        <w:t>FireOS</w:t>
      </w:r>
      <w:proofErr w:type="spellEnd"/>
      <w:r w:rsidR="007F3F9E">
        <w:rPr>
          <w:rFonts w:eastAsia="Times New Roman" w:cs="Times New Roman"/>
          <w:iCs/>
          <w:color w:val="000000"/>
          <w:lang w:eastAsia="de-DE"/>
        </w:rPr>
        <w:t xml:space="preserve"> verfügbar)</w:t>
      </w:r>
    </w:p>
    <w:p w14:paraId="1436BEBE" w14:textId="77777777" w:rsidR="007F3F9E" w:rsidRDefault="007F3F9E" w:rsidP="007F3F9E">
      <w:pPr>
        <w:spacing w:before="60" w:afterLines="60" w:after="144" w:line="240" w:lineRule="auto"/>
        <w:rPr>
          <w:rFonts w:eastAsia="Times New Roman" w:cs="Times New Roman"/>
          <w:iCs/>
          <w:color w:val="000000"/>
          <w:lang w:eastAsia="de-DE"/>
        </w:rPr>
      </w:pPr>
      <w:r w:rsidRPr="00091C15">
        <w:rPr>
          <w:rFonts w:eastAsia="Times New Roman" w:cs="Times New Roman"/>
          <w:iCs/>
          <w:color w:val="000000"/>
          <w:lang w:eastAsia="de-DE"/>
        </w:rPr>
        <w:t>Suchmaschine für Kinder, die altersgemäße Ergebnisse liefert</w:t>
      </w:r>
    </w:p>
    <w:p w14:paraId="4B09358C" w14:textId="77777777" w:rsidR="001A548B" w:rsidRDefault="001A548B" w:rsidP="007F3F9E">
      <w:pPr>
        <w:spacing w:before="60" w:afterLines="60" w:after="144" w:line="240" w:lineRule="auto"/>
      </w:pPr>
      <w:hyperlink r:id="rId14" w:history="1">
        <w:r>
          <w:rPr>
            <w:rStyle w:val="Hyperlink"/>
          </w:rPr>
          <w:t>https://www.blinde-kuh.de/</w:t>
        </w:r>
      </w:hyperlink>
    </w:p>
    <w:p w14:paraId="2436C3A2" w14:textId="3B58212A" w:rsidR="007F3F9E" w:rsidRDefault="007F3F9E" w:rsidP="007F3F9E">
      <w:pPr>
        <w:spacing w:before="60" w:afterLines="60" w:after="144" w:line="240" w:lineRule="auto"/>
        <w:rPr>
          <w:rFonts w:eastAsia="Times New Roman" w:cs="Times New Roman"/>
          <w:iCs/>
          <w:color w:val="000000"/>
          <w:lang w:eastAsia="de-DE"/>
        </w:rPr>
      </w:pPr>
      <w:bookmarkStart w:id="6" w:name="_GoBack"/>
      <w:bookmarkEnd w:id="6"/>
      <w:r w:rsidRPr="00091C15">
        <w:rPr>
          <w:rFonts w:eastAsia="Times New Roman" w:cs="Times New Roman"/>
          <w:iCs/>
          <w:color w:val="000000"/>
          <w:lang w:eastAsia="de-DE"/>
        </w:rPr>
        <w:t>Suchmaschine für Kinder, die ebenfalls Ergebnisse für Kinder liefert</w:t>
      </w:r>
    </w:p>
    <w:p w14:paraId="63FBF6CA" w14:textId="77777777" w:rsidR="007F3F9E" w:rsidRPr="001019A6" w:rsidRDefault="007F3F9E" w:rsidP="007F3F9E">
      <w:pPr>
        <w:pStyle w:val="Formatvorlage4"/>
        <w:rPr>
          <w:rFonts w:asciiTheme="minorHAnsi" w:eastAsia="Times New Roman" w:hAnsiTheme="minorHAnsi" w:cs="Times New Roman"/>
          <w:iCs/>
          <w:color w:val="000000"/>
          <w:lang w:eastAsia="de-DE"/>
        </w:rPr>
      </w:pPr>
      <w:r w:rsidRPr="00091C15">
        <w:t>Videos für Kinder zu den Themen Internet und Suchen</w:t>
      </w:r>
    </w:p>
    <w:p w14:paraId="54379486" w14:textId="77777777" w:rsidR="007F3F9E" w:rsidRDefault="001A548B" w:rsidP="007F3F9E">
      <w:pPr>
        <w:spacing w:before="60" w:afterLines="60" w:after="144" w:line="240" w:lineRule="auto"/>
      </w:pPr>
      <w:hyperlink r:id="rId15" w:history="1">
        <w:r w:rsidR="007F3F9E">
          <w:rPr>
            <w:rStyle w:val="Hyperlink"/>
          </w:rPr>
          <w:t>https://www.fragfinn.de/fragfinn-serie-information/</w:t>
        </w:r>
      </w:hyperlink>
    </w:p>
    <w:p w14:paraId="7349BD28" w14:textId="77777777" w:rsidR="007F3F9E" w:rsidRDefault="007F3F9E" w:rsidP="007F3F9E">
      <w:pPr>
        <w:spacing w:before="60" w:afterLines="60" w:after="144" w:line="240" w:lineRule="auto"/>
        <w:rPr>
          <w:rFonts w:eastAsia="Times New Roman" w:cs="Times New Roman"/>
          <w:i/>
          <w:lang w:eastAsia="de-DE"/>
        </w:rPr>
      </w:pPr>
      <w:r>
        <w:t>Video zu den verschiedenen Möglichkeiten der Informationsbeschaffung im Netz</w:t>
      </w:r>
    </w:p>
    <w:p w14:paraId="6EEA979F" w14:textId="77777777" w:rsidR="007F3F9E" w:rsidRDefault="001A548B" w:rsidP="007F3F9E">
      <w:pPr>
        <w:spacing w:before="60" w:afterLines="60" w:after="144" w:line="240" w:lineRule="auto"/>
        <w:rPr>
          <w:rFonts w:eastAsia="Times New Roman" w:cs="Times New Roman"/>
          <w:i/>
          <w:color w:val="000000"/>
          <w:lang w:eastAsia="de-DE"/>
        </w:rPr>
      </w:pPr>
      <w:hyperlink r:id="rId16" w:history="1">
        <w:r w:rsidR="007F3F9E" w:rsidRPr="0043647A">
          <w:rPr>
            <w:rStyle w:val="Hyperlink"/>
            <w:rFonts w:eastAsia="Times New Roman" w:cs="Times New Roman"/>
            <w:i/>
            <w:lang w:eastAsia="de-DE"/>
          </w:rPr>
          <w:t>https://www.internet-abc.de/lm/suchen-und-finden.html</w:t>
        </w:r>
      </w:hyperlink>
    </w:p>
    <w:p w14:paraId="38C7A4C6" w14:textId="77777777" w:rsidR="007F3F9E" w:rsidRPr="00091C15" w:rsidRDefault="007F3F9E" w:rsidP="007F3F9E">
      <w:pPr>
        <w:spacing w:before="60" w:afterLines="60" w:after="144" w:line="240" w:lineRule="auto"/>
        <w:rPr>
          <w:rFonts w:eastAsia="Times New Roman" w:cs="Times New Roman"/>
          <w:iCs/>
          <w:color w:val="000000"/>
          <w:lang w:eastAsia="de-DE"/>
        </w:rPr>
      </w:pPr>
      <w:r w:rsidRPr="00091C15">
        <w:rPr>
          <w:rFonts w:eastAsia="Times New Roman" w:cs="Times New Roman"/>
          <w:iCs/>
          <w:color w:val="000000"/>
          <w:lang w:eastAsia="de-DE"/>
        </w:rPr>
        <w:t>Ein Lernmodul für Kinder zum Finden von Informationen im Internet</w:t>
      </w:r>
    </w:p>
    <w:p w14:paraId="5E091D10" w14:textId="77777777" w:rsidR="007F3F9E" w:rsidRDefault="001A548B" w:rsidP="007F3F9E">
      <w:pPr>
        <w:spacing w:before="60" w:afterLines="60" w:after="144" w:line="240" w:lineRule="auto"/>
        <w:rPr>
          <w:rFonts w:eastAsia="Times New Roman" w:cs="Times New Roman"/>
          <w:i/>
          <w:color w:val="000000"/>
          <w:lang w:eastAsia="de-DE"/>
        </w:rPr>
      </w:pPr>
      <w:hyperlink r:id="rId17" w:history="1">
        <w:r w:rsidR="007F3F9E" w:rsidRPr="0043647A">
          <w:rPr>
            <w:rStyle w:val="Hyperlink"/>
            <w:rFonts w:eastAsia="Times New Roman" w:cs="Times New Roman"/>
            <w:i/>
            <w:lang w:eastAsia="de-DE"/>
          </w:rPr>
          <w:t>https://www.wdrmaus.de/filme/sachgeschichten/internet.php5</w:t>
        </w:r>
      </w:hyperlink>
    </w:p>
    <w:p w14:paraId="1EACE68D" w14:textId="77777777" w:rsidR="007F3F9E" w:rsidRPr="00852082" w:rsidRDefault="007F3F9E" w:rsidP="007F3F9E">
      <w:pPr>
        <w:spacing w:before="60" w:afterLines="60" w:after="144" w:line="240" w:lineRule="auto"/>
        <w:rPr>
          <w:rFonts w:eastAsia="Times New Roman" w:cs="Times New Roman"/>
          <w:iCs/>
          <w:color w:val="000000"/>
          <w:lang w:eastAsia="de-DE"/>
        </w:rPr>
      </w:pPr>
      <w:r w:rsidRPr="00091C15">
        <w:rPr>
          <w:rFonts w:eastAsia="Times New Roman" w:cs="Times New Roman"/>
          <w:iCs/>
          <w:color w:val="000000"/>
          <w:lang w:eastAsia="de-DE"/>
        </w:rPr>
        <w:t>Eine Sachgeschichte der Maus zum Thema Internet</w:t>
      </w:r>
    </w:p>
    <w:p w14:paraId="6A156CBD" w14:textId="77777777" w:rsidR="007F3F9E" w:rsidRPr="00091C15" w:rsidRDefault="007F3F9E" w:rsidP="007F3F9E">
      <w:pPr>
        <w:pStyle w:val="Formatvorlage4"/>
      </w:pPr>
      <w:r>
        <w:t>Linktipps für Lehrkräfte</w:t>
      </w:r>
    </w:p>
    <w:p w14:paraId="52F96D5E" w14:textId="77777777" w:rsidR="007F3F9E" w:rsidRPr="007355E2" w:rsidRDefault="001A548B" w:rsidP="007F3F9E">
      <w:pPr>
        <w:spacing w:before="60" w:afterLines="60" w:after="144" w:line="240" w:lineRule="auto"/>
        <w:rPr>
          <w:rStyle w:val="Hyperlink"/>
          <w:i/>
        </w:rPr>
      </w:pPr>
      <w:hyperlink r:id="rId18" w:history="1">
        <w:r w:rsidR="007F3F9E" w:rsidRPr="007355E2">
          <w:rPr>
            <w:rStyle w:val="Hyperlink"/>
            <w:i/>
            <w:lang w:eastAsia="de-DE"/>
          </w:rPr>
          <w:t>https://schule.fragfinn.de/</w:t>
        </w:r>
      </w:hyperlink>
    </w:p>
    <w:p w14:paraId="45E59FC4" w14:textId="77777777" w:rsidR="007F3F9E" w:rsidRPr="007355E2" w:rsidRDefault="007F3F9E" w:rsidP="007F3F9E">
      <w:pPr>
        <w:spacing w:before="60" w:afterLines="60" w:after="144" w:line="240" w:lineRule="auto"/>
        <w:rPr>
          <w:rFonts w:eastAsia="Times New Roman" w:cs="Times New Roman"/>
          <w:iCs/>
          <w:color w:val="000000"/>
          <w:lang w:eastAsia="de-DE"/>
        </w:rPr>
      </w:pPr>
      <w:r w:rsidRPr="007355E2">
        <w:rPr>
          <w:rFonts w:eastAsia="Times New Roman" w:cs="Times New Roman"/>
          <w:iCs/>
          <w:color w:val="000000"/>
          <w:lang w:eastAsia="de-DE"/>
        </w:rPr>
        <w:t>eigene Startseite von fragFINN speziell für den Einsatz im Schulunterricht</w:t>
      </w:r>
    </w:p>
    <w:p w14:paraId="152EFC45" w14:textId="77777777" w:rsidR="007F3F9E" w:rsidRPr="007355E2" w:rsidRDefault="001A548B" w:rsidP="007F3F9E">
      <w:pPr>
        <w:spacing w:before="60" w:afterLines="60" w:after="144" w:line="240" w:lineRule="auto"/>
        <w:rPr>
          <w:rStyle w:val="Hyperlink"/>
          <w:i/>
          <w:lang w:eastAsia="de-DE"/>
        </w:rPr>
      </w:pPr>
      <w:hyperlink r:id="rId19" w:history="1">
        <w:r w:rsidR="007F3F9E" w:rsidRPr="007355E2">
          <w:rPr>
            <w:rStyle w:val="Hyperlink"/>
            <w:i/>
            <w:lang w:eastAsia="de-DE"/>
          </w:rPr>
          <w:t>https://www.kmk.org/aktuelles/artikelansicht/strategie-bildung-in-der-digitalen-welt.html</w:t>
        </w:r>
      </w:hyperlink>
    </w:p>
    <w:p w14:paraId="4690A348" w14:textId="77777777" w:rsidR="007F3F9E" w:rsidRPr="007355E2" w:rsidRDefault="007F3F9E" w:rsidP="007F3F9E">
      <w:pPr>
        <w:spacing w:before="60" w:afterLines="60" w:after="144" w:line="240" w:lineRule="auto"/>
        <w:rPr>
          <w:rFonts w:eastAsia="Times New Roman" w:cs="Times New Roman"/>
          <w:iCs/>
          <w:color w:val="000000"/>
          <w:lang w:eastAsia="de-DE"/>
        </w:rPr>
      </w:pPr>
      <w:r w:rsidRPr="007355E2">
        <w:rPr>
          <w:rFonts w:eastAsia="Times New Roman" w:cs="Times New Roman"/>
          <w:iCs/>
          <w:color w:val="000000"/>
          <w:lang w:eastAsia="de-DE"/>
        </w:rPr>
        <w:t>KMK-Strategie „Bildung in der digitalen Welt“</w:t>
      </w:r>
    </w:p>
    <w:p w14:paraId="35D4CE2F" w14:textId="77777777" w:rsidR="007F3F9E" w:rsidRPr="007355E2" w:rsidRDefault="001A548B" w:rsidP="007F3F9E">
      <w:pPr>
        <w:spacing w:before="60" w:afterLines="60" w:after="144" w:line="240" w:lineRule="auto"/>
        <w:rPr>
          <w:rStyle w:val="Hyperlink"/>
          <w:i/>
        </w:rPr>
      </w:pPr>
      <w:hyperlink r:id="rId20" w:history="1">
        <w:r w:rsidR="007F3F9E" w:rsidRPr="007355E2">
          <w:rPr>
            <w:rStyle w:val="Hyperlink"/>
            <w:i/>
            <w:lang w:eastAsia="de-DE"/>
          </w:rPr>
          <w:t>https://www.klicksafe.de/</w:t>
        </w:r>
      </w:hyperlink>
      <w:r w:rsidR="007F3F9E" w:rsidRPr="007355E2">
        <w:rPr>
          <w:rStyle w:val="Hyperlink"/>
          <w:i/>
        </w:rPr>
        <w:t xml:space="preserve"> </w:t>
      </w:r>
    </w:p>
    <w:p w14:paraId="3FF6B06C" w14:textId="77777777" w:rsidR="007F3F9E" w:rsidRDefault="007F3F9E" w:rsidP="007F3F9E">
      <w:pPr>
        <w:spacing w:before="60" w:afterLines="60" w:after="144" w:line="240" w:lineRule="auto"/>
        <w:rPr>
          <w:rFonts w:eastAsia="Times New Roman" w:cs="Times New Roman"/>
          <w:iCs/>
          <w:color w:val="000000"/>
          <w:lang w:eastAsia="de-DE"/>
        </w:rPr>
      </w:pPr>
      <w:r w:rsidRPr="007355E2">
        <w:rPr>
          <w:rFonts w:eastAsia="Times New Roman" w:cs="Times New Roman"/>
          <w:iCs/>
          <w:color w:val="000000"/>
          <w:lang w:eastAsia="de-DE"/>
        </w:rPr>
        <w:t>Initiative für Sicherheit im Netz</w:t>
      </w:r>
    </w:p>
    <w:p w14:paraId="75DB06C8" w14:textId="77777777" w:rsidR="007F3F9E" w:rsidRDefault="001A548B" w:rsidP="007F3F9E">
      <w:pPr>
        <w:spacing w:before="60" w:afterLines="60" w:after="144" w:line="240" w:lineRule="auto"/>
      </w:pPr>
      <w:hyperlink r:id="rId21" w:history="1">
        <w:r w:rsidR="007F3F9E">
          <w:rPr>
            <w:rStyle w:val="Hyperlink"/>
          </w:rPr>
          <w:t>https://www.digibits.de/</w:t>
        </w:r>
      </w:hyperlink>
    </w:p>
    <w:p w14:paraId="6EA027E8" w14:textId="77777777" w:rsidR="007F3F9E" w:rsidRPr="007355E2" w:rsidRDefault="007F3F9E" w:rsidP="007F3F9E">
      <w:pPr>
        <w:spacing w:before="60" w:afterLines="60" w:after="144" w:line="240" w:lineRule="auto"/>
        <w:rPr>
          <w:rFonts w:eastAsia="Times New Roman" w:cs="Times New Roman"/>
          <w:iCs/>
          <w:color w:val="000000"/>
          <w:lang w:eastAsia="de-DE"/>
        </w:rPr>
      </w:pPr>
      <w:r>
        <w:t>Initiative für digitale Bildung in der Schule mit kostenfreien Unterrichtsmaterialien und -konzepten</w:t>
      </w:r>
    </w:p>
    <w:p w14:paraId="1127D5DC" w14:textId="77777777" w:rsidR="007F3F9E" w:rsidRPr="007355E2" w:rsidRDefault="001A548B" w:rsidP="007F3F9E">
      <w:pPr>
        <w:spacing w:before="60" w:afterLines="60" w:after="144" w:line="240" w:lineRule="auto"/>
        <w:rPr>
          <w:rStyle w:val="Hyperlink"/>
          <w:i/>
        </w:rPr>
      </w:pPr>
      <w:hyperlink r:id="rId22" w:history="1">
        <w:r w:rsidR="007F3F9E" w:rsidRPr="007355E2">
          <w:rPr>
            <w:rStyle w:val="Hyperlink"/>
            <w:i/>
            <w:lang w:eastAsia="de-DE"/>
          </w:rPr>
          <w:t>http://methodenpool.uni-koeln.de/</w:t>
        </w:r>
      </w:hyperlink>
    </w:p>
    <w:p w14:paraId="40442606" w14:textId="77777777" w:rsidR="007F3F9E" w:rsidRDefault="007F3F9E" w:rsidP="007F3F9E">
      <w:pPr>
        <w:spacing w:before="60" w:afterLines="60" w:after="144" w:line="240" w:lineRule="auto"/>
        <w:rPr>
          <w:rFonts w:eastAsia="Times New Roman" w:cs="Times New Roman"/>
          <w:iCs/>
          <w:color w:val="000000"/>
          <w:lang w:eastAsia="de-DE"/>
        </w:rPr>
      </w:pPr>
      <w:r w:rsidRPr="007355E2">
        <w:rPr>
          <w:rFonts w:eastAsia="Times New Roman" w:cs="Times New Roman"/>
          <w:iCs/>
          <w:color w:val="000000"/>
          <w:lang w:eastAsia="de-DE"/>
        </w:rPr>
        <w:t>Methoden für alle Bereiche des didaktischen Handeln</w:t>
      </w:r>
      <w:r>
        <w:rPr>
          <w:rFonts w:eastAsia="Times New Roman" w:cs="Times New Roman"/>
          <w:iCs/>
          <w:color w:val="000000"/>
          <w:lang w:eastAsia="de-DE"/>
        </w:rPr>
        <w:t>s</w:t>
      </w:r>
    </w:p>
    <w:p w14:paraId="11738A80" w14:textId="77777777" w:rsidR="007F3F9E" w:rsidRDefault="001A548B" w:rsidP="007F3F9E">
      <w:pPr>
        <w:spacing w:before="60" w:afterLines="60" w:after="144" w:line="240" w:lineRule="auto"/>
      </w:pPr>
      <w:hyperlink r:id="rId23" w:history="1">
        <w:r w:rsidR="007F3F9E">
          <w:rPr>
            <w:rStyle w:val="Hyperlink"/>
          </w:rPr>
          <w:t>https://biss-sprachbildung.de/pdf/biss-broschuere-urheberrecht.pdf</w:t>
        </w:r>
      </w:hyperlink>
    </w:p>
    <w:p w14:paraId="18950D92" w14:textId="77777777" w:rsidR="007F3F9E" w:rsidRDefault="007F3F9E" w:rsidP="007F3F9E">
      <w:pPr>
        <w:spacing w:before="60" w:afterLines="60" w:after="144" w:line="240" w:lineRule="auto"/>
      </w:pPr>
      <w:r>
        <w:t xml:space="preserve">Urheberrecht in der Bildung </w:t>
      </w:r>
      <w:r w:rsidRPr="002445A2">
        <w:t>–</w:t>
      </w:r>
      <w:r>
        <w:t xml:space="preserve"> Was pädagogische Lehr- und Fachkräfte wissen müssen, um diese Werke für Bildungszwecke zu nutzen</w:t>
      </w:r>
    </w:p>
    <w:p w14:paraId="29364EF1" w14:textId="77777777" w:rsidR="007F3F9E" w:rsidRDefault="001A548B" w:rsidP="007F3F9E">
      <w:pPr>
        <w:spacing w:before="60" w:afterLines="60" w:after="144" w:line="240" w:lineRule="auto"/>
      </w:pPr>
      <w:hyperlink r:id="rId24" w:history="1">
        <w:r w:rsidR="007F3F9E">
          <w:rPr>
            <w:rStyle w:val="Hyperlink"/>
          </w:rPr>
          <w:t>https://www.internet-abc.de/lehrkraefte/praxishilfen/urheberrecht-in-der-schule/informationen-zum-urheberrecht/</w:t>
        </w:r>
      </w:hyperlink>
    </w:p>
    <w:p w14:paraId="237F302B" w14:textId="77777777" w:rsidR="007F3F9E" w:rsidRDefault="007F3F9E" w:rsidP="007F3F9E">
      <w:pPr>
        <w:spacing w:before="60" w:afterLines="60" w:after="144" w:line="240" w:lineRule="auto"/>
      </w:pPr>
      <w:r>
        <w:t>Informationen zum Urheberrecht beim Internet-ABC</w:t>
      </w:r>
    </w:p>
    <w:p w14:paraId="6167B96F" w14:textId="77777777" w:rsidR="007F3F9E" w:rsidRDefault="001A548B" w:rsidP="007F3F9E">
      <w:pPr>
        <w:spacing w:before="60" w:afterLines="60" w:after="144" w:line="240" w:lineRule="auto"/>
      </w:pPr>
      <w:hyperlink r:id="rId25" w:anchor="c91144" w:history="1">
        <w:r w:rsidR="007F3F9E">
          <w:rPr>
            <w:rStyle w:val="Hyperlink"/>
          </w:rPr>
          <w:t>https://www.medienkompetenzportal-nrw.de/praxis/tipps-und-tricks/praxistipp-kostenloser-content-fotos-bilder-illustrationen-musik-und-sounddatenbanken.html#c91144</w:t>
        </w:r>
      </w:hyperlink>
    </w:p>
    <w:p w14:paraId="6341D307" w14:textId="77777777" w:rsidR="007F3F9E" w:rsidRDefault="007F3F9E" w:rsidP="007F3F9E">
      <w:pPr>
        <w:spacing w:before="60" w:afterLines="60" w:after="144" w:line="240" w:lineRule="auto"/>
      </w:pPr>
      <w:r>
        <w:t xml:space="preserve">Medienkompetenzportal NRW: </w:t>
      </w:r>
      <w:r w:rsidRPr="00F657C1">
        <w:t>P</w:t>
      </w:r>
      <w:r>
        <w:t>raxistipp kostenloser Bilder mit Hinweisen zum Urheberrecht und Nutzungsmöglichkeit</w:t>
      </w:r>
    </w:p>
    <w:p w14:paraId="6F49AF79" w14:textId="77777777" w:rsidR="007F3F9E" w:rsidRPr="00274DF1" w:rsidRDefault="007F3F9E" w:rsidP="00AC1C4C">
      <w:pPr>
        <w:pStyle w:val="Formatvorlage2"/>
        <w:rPr>
          <w:bCs/>
        </w:rPr>
      </w:pPr>
      <w:r>
        <w:t>Impressum</w:t>
      </w:r>
    </w:p>
    <w:p w14:paraId="78DD9F6D" w14:textId="77777777" w:rsidR="007F3F9E" w:rsidRPr="00274DF1" w:rsidRDefault="007F3F9E" w:rsidP="007F3F9E">
      <w:pPr>
        <w:pStyle w:val="Formatvorlage4"/>
      </w:pPr>
      <w:r w:rsidRPr="00274DF1">
        <w:t>Herausgeber</w:t>
      </w:r>
    </w:p>
    <w:p w14:paraId="693A1D25" w14:textId="77777777" w:rsidR="007F3F9E" w:rsidRPr="00274DF1" w:rsidRDefault="007F3F9E" w:rsidP="007F3F9E">
      <w:pPr>
        <w:spacing w:after="0"/>
        <w:rPr>
          <w:rFonts w:eastAsia="Times New Roman" w:cs="Times New Roman"/>
          <w:color w:val="000000"/>
          <w:lang w:eastAsia="de-DE"/>
        </w:rPr>
      </w:pPr>
      <w:r w:rsidRPr="00274DF1">
        <w:rPr>
          <w:rFonts w:eastAsia="Times New Roman" w:cs="Times New Roman"/>
          <w:color w:val="000000"/>
          <w:lang w:eastAsia="de-DE"/>
        </w:rPr>
        <w:t>fragFINN e.V.</w:t>
      </w:r>
    </w:p>
    <w:p w14:paraId="757CFAB7" w14:textId="77777777" w:rsidR="007F3F9E" w:rsidRPr="00274DF1" w:rsidRDefault="007F3F9E" w:rsidP="007F3F9E">
      <w:pPr>
        <w:spacing w:after="0"/>
        <w:rPr>
          <w:rFonts w:eastAsia="Times New Roman" w:cs="Times New Roman"/>
          <w:color w:val="000000"/>
          <w:lang w:eastAsia="de-DE"/>
        </w:rPr>
      </w:pPr>
      <w:proofErr w:type="spellStart"/>
      <w:r w:rsidRPr="00274DF1">
        <w:rPr>
          <w:rFonts w:eastAsia="Times New Roman" w:cs="Times New Roman"/>
          <w:color w:val="000000"/>
          <w:lang w:eastAsia="de-DE"/>
        </w:rPr>
        <w:t>Beuthstraße</w:t>
      </w:r>
      <w:proofErr w:type="spellEnd"/>
      <w:r w:rsidRPr="00274DF1">
        <w:rPr>
          <w:rFonts w:eastAsia="Times New Roman" w:cs="Times New Roman"/>
          <w:color w:val="000000"/>
          <w:lang w:eastAsia="de-DE"/>
        </w:rPr>
        <w:t xml:space="preserve"> 6</w:t>
      </w:r>
    </w:p>
    <w:p w14:paraId="56AB3C5C" w14:textId="77777777" w:rsidR="007F3F9E" w:rsidRPr="00274DF1" w:rsidRDefault="007F3F9E" w:rsidP="007F3F9E">
      <w:pPr>
        <w:spacing w:after="0"/>
        <w:rPr>
          <w:rFonts w:eastAsia="Times New Roman" w:cs="Times New Roman"/>
          <w:color w:val="000000"/>
          <w:lang w:eastAsia="de-DE"/>
        </w:rPr>
      </w:pPr>
      <w:r w:rsidRPr="00274DF1">
        <w:rPr>
          <w:rFonts w:eastAsia="Times New Roman" w:cs="Times New Roman"/>
          <w:color w:val="000000"/>
          <w:lang w:eastAsia="de-DE"/>
        </w:rPr>
        <w:t>10117 Berlin</w:t>
      </w:r>
    </w:p>
    <w:p w14:paraId="02377542" w14:textId="77777777" w:rsidR="007F3F9E" w:rsidRPr="00274DF1" w:rsidRDefault="007F3F9E" w:rsidP="007F3F9E">
      <w:pPr>
        <w:spacing w:after="0"/>
        <w:rPr>
          <w:rFonts w:eastAsia="Times New Roman" w:cs="Times New Roman"/>
          <w:color w:val="000000"/>
          <w:lang w:eastAsia="de-DE"/>
        </w:rPr>
      </w:pPr>
      <w:r w:rsidRPr="00274DF1">
        <w:rPr>
          <w:rFonts w:eastAsia="Times New Roman" w:cs="Times New Roman"/>
          <w:color w:val="000000"/>
          <w:lang w:eastAsia="de-DE"/>
        </w:rPr>
        <w:t>Tel. +49 (0)30 240484-50</w:t>
      </w:r>
    </w:p>
    <w:p w14:paraId="249A24AB" w14:textId="77777777" w:rsidR="007F3F9E" w:rsidRDefault="001A548B" w:rsidP="007F3F9E">
      <w:pPr>
        <w:spacing w:after="0"/>
      </w:pPr>
      <w:hyperlink r:id="rId26" w:history="1">
        <w:r w:rsidR="007F3F9E">
          <w:rPr>
            <w:rStyle w:val="Hyperlink"/>
          </w:rPr>
          <w:t>info@fragfinn.de</w:t>
        </w:r>
      </w:hyperlink>
    </w:p>
    <w:p w14:paraId="487D76BC" w14:textId="77777777" w:rsidR="007F3F9E" w:rsidRDefault="007F3F9E" w:rsidP="007F3F9E">
      <w:pPr>
        <w:spacing w:after="0"/>
      </w:pPr>
      <w:r>
        <w:t>Verantwortlich (</w:t>
      </w:r>
      <w:proofErr w:type="spellStart"/>
      <w:r>
        <w:t>i.S.d.P</w:t>
      </w:r>
      <w:proofErr w:type="spellEnd"/>
      <w:r>
        <w:t>.):</w:t>
      </w:r>
    </w:p>
    <w:p w14:paraId="1040E723" w14:textId="77777777" w:rsidR="007F3F9E" w:rsidRDefault="007F3F9E" w:rsidP="007F3F9E">
      <w:pPr>
        <w:spacing w:after="0"/>
      </w:pPr>
      <w:r>
        <w:t xml:space="preserve">Anke </w:t>
      </w:r>
      <w:proofErr w:type="spellStart"/>
      <w:r>
        <w:t>Meinders</w:t>
      </w:r>
      <w:proofErr w:type="spellEnd"/>
      <w:r>
        <w:t>, fragFINN e.V.</w:t>
      </w:r>
    </w:p>
    <w:p w14:paraId="24EFDF37" w14:textId="77777777" w:rsidR="007F3F9E" w:rsidRDefault="007F3F9E" w:rsidP="007F3F9E">
      <w:pPr>
        <w:spacing w:after="0"/>
      </w:pPr>
      <w:r>
        <w:t>Inhaltliche Mitarbeit:</w:t>
      </w:r>
    </w:p>
    <w:p w14:paraId="21530EFC" w14:textId="77777777" w:rsidR="007F3F9E" w:rsidRDefault="007F3F9E" w:rsidP="007F3F9E">
      <w:pPr>
        <w:spacing w:after="0"/>
      </w:pPr>
      <w:r>
        <w:t>Carolin Maier</w:t>
      </w:r>
    </w:p>
    <w:p w14:paraId="0A729066" w14:textId="77777777" w:rsidR="007F3F9E" w:rsidRDefault="007F3F9E" w:rsidP="007F3F9E">
      <w:pPr>
        <w:spacing w:after="0"/>
      </w:pPr>
      <w:r>
        <w:t>Melanie Endler</w:t>
      </w:r>
    </w:p>
    <w:p w14:paraId="681A4B08" w14:textId="77777777" w:rsidR="007F3F9E" w:rsidRDefault="007F3F9E" w:rsidP="007F3F9E">
      <w:pPr>
        <w:spacing w:after="0"/>
      </w:pPr>
    </w:p>
    <w:p w14:paraId="53BD51AA" w14:textId="77777777" w:rsidR="007F3F9E" w:rsidRDefault="007F3F9E" w:rsidP="007F3F9E">
      <w:pPr>
        <w:pStyle w:val="Formatvorlage4"/>
      </w:pPr>
      <w:r w:rsidRPr="0058226D">
        <w:t>Umsetzung Unterrichtseinheit und Arbeitsblätter</w:t>
      </w:r>
    </w:p>
    <w:p w14:paraId="20F2C5D8" w14:textId="77777777" w:rsidR="007F3F9E" w:rsidRDefault="007F3F9E" w:rsidP="007F3F9E">
      <w:pPr>
        <w:spacing w:after="0" w:line="240" w:lineRule="auto"/>
        <w:rPr>
          <w:rFonts w:ascii="Calibri" w:hAnsi="Calibri" w:cs="Calibri"/>
          <w:bCs/>
        </w:rPr>
      </w:pPr>
      <w:proofErr w:type="spellStart"/>
      <w:r w:rsidRPr="0058226D">
        <w:rPr>
          <w:rFonts w:ascii="Calibri" w:hAnsi="Calibri" w:cs="Calibri"/>
          <w:bCs/>
        </w:rPr>
        <w:t>Eduversum</w:t>
      </w:r>
      <w:proofErr w:type="spellEnd"/>
      <w:r w:rsidRPr="0058226D">
        <w:rPr>
          <w:rFonts w:ascii="Calibri" w:hAnsi="Calibri" w:cs="Calibri"/>
          <w:bCs/>
        </w:rPr>
        <w:t xml:space="preserve"> GmbH</w:t>
      </w:r>
    </w:p>
    <w:p w14:paraId="1C9CB634" w14:textId="77777777" w:rsidR="007F3F9E" w:rsidRDefault="007F3F9E" w:rsidP="007F3F9E">
      <w:pPr>
        <w:spacing w:after="0" w:line="240" w:lineRule="auto"/>
        <w:rPr>
          <w:rFonts w:ascii="Calibri" w:hAnsi="Calibri" w:cs="Calibri"/>
          <w:bCs/>
        </w:rPr>
      </w:pPr>
      <w:r>
        <w:rPr>
          <w:rFonts w:ascii="Calibri" w:hAnsi="Calibri" w:cs="Calibri"/>
          <w:bCs/>
        </w:rPr>
        <w:t>Taunusstraße 52</w:t>
      </w:r>
    </w:p>
    <w:p w14:paraId="4306AE59" w14:textId="77777777" w:rsidR="007F3F9E" w:rsidRDefault="007F3F9E" w:rsidP="007F3F9E">
      <w:pPr>
        <w:spacing w:after="0" w:line="240" w:lineRule="auto"/>
        <w:rPr>
          <w:rFonts w:ascii="Calibri" w:hAnsi="Calibri" w:cs="Calibri"/>
          <w:bCs/>
        </w:rPr>
      </w:pPr>
      <w:r>
        <w:rPr>
          <w:rFonts w:ascii="Calibri" w:hAnsi="Calibri" w:cs="Calibri"/>
          <w:bCs/>
        </w:rPr>
        <w:t>65183 Wiesbaden</w:t>
      </w:r>
    </w:p>
    <w:p w14:paraId="399BFE70" w14:textId="126058E0" w:rsidR="007F3F9E" w:rsidRDefault="007F3F9E" w:rsidP="00A3731F">
      <w:pPr>
        <w:spacing w:after="0" w:line="240" w:lineRule="auto"/>
        <w:rPr>
          <w:rFonts w:ascii="Calibri" w:hAnsi="Calibri" w:cs="Calibri"/>
          <w:bCs/>
        </w:rPr>
      </w:pPr>
      <w:r w:rsidRPr="0058226D">
        <w:rPr>
          <w:rFonts w:ascii="Calibri" w:hAnsi="Calibri" w:cs="Calibri"/>
          <w:b/>
        </w:rPr>
        <w:t>Autorinnen:</w:t>
      </w:r>
      <w:r>
        <w:rPr>
          <w:rFonts w:ascii="Calibri" w:hAnsi="Calibri" w:cs="Calibri"/>
          <w:bCs/>
        </w:rPr>
        <w:t xml:space="preserve"> Dr. Sibylle Seib, Margret Datz</w:t>
      </w:r>
    </w:p>
    <w:p w14:paraId="153E4565" w14:textId="77777777" w:rsidR="00A3731F" w:rsidRPr="00A3731F" w:rsidRDefault="00A3731F" w:rsidP="00A3731F">
      <w:pPr>
        <w:spacing w:after="0" w:line="240" w:lineRule="auto"/>
        <w:rPr>
          <w:rFonts w:ascii="Calibri" w:hAnsi="Calibri" w:cs="Calibri"/>
          <w:bCs/>
        </w:rPr>
      </w:pPr>
    </w:p>
    <w:p w14:paraId="307CEA2D" w14:textId="77777777" w:rsidR="007F3F9E" w:rsidRDefault="007F3F9E" w:rsidP="007F3F9E">
      <w:pPr>
        <w:rPr>
          <w:color w:val="000000"/>
          <w:highlight w:val="yellow"/>
        </w:rPr>
      </w:pPr>
      <w:r w:rsidRPr="0058226D">
        <w:rPr>
          <w:color w:val="000000"/>
        </w:rPr>
        <w:t>Alle Inhalte und die gesamte Unterrichtseinheit stehen unter der Lizenz Creative Commons Namensnennung – Weitergabe unter gleichen Bedingungen 3.0 Deutschland (CC BY-SA 3.0 DE).</w:t>
      </w:r>
    </w:p>
    <w:p w14:paraId="433091DF" w14:textId="77777777" w:rsidR="007F3F9E" w:rsidRPr="00822E82" w:rsidRDefault="007F3F9E" w:rsidP="007F3F9E">
      <w:pPr>
        <w:rPr>
          <w:color w:val="000000"/>
        </w:rPr>
      </w:pPr>
      <w:r>
        <w:rPr>
          <w:noProof/>
          <w:color w:val="000000"/>
          <w:lang w:eastAsia="de-DE"/>
        </w:rPr>
        <w:drawing>
          <wp:inline distT="0" distB="0" distL="0" distR="0" wp14:anchorId="33925905" wp14:editId="106DDE8D">
            <wp:extent cx="878186" cy="312083"/>
            <wp:effectExtent l="0" t="0" r="0" b="571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y-sa.eps"/>
                    <pic:cNvPicPr/>
                  </pic:nvPicPr>
                  <pic:blipFill>
                    <a:blip r:embed="rId27">
                      <a:extLst>
                        <a:ext uri="{28A0092B-C50C-407E-A947-70E740481C1C}">
                          <a14:useLocalDpi xmlns:a14="http://schemas.microsoft.com/office/drawing/2010/main" val="0"/>
                        </a:ext>
                      </a:extLst>
                    </a:blip>
                    <a:stretch>
                      <a:fillRect/>
                    </a:stretch>
                  </pic:blipFill>
                  <pic:spPr>
                    <a:xfrm>
                      <a:off x="0" y="0"/>
                      <a:ext cx="905800" cy="321896"/>
                    </a:xfrm>
                    <a:prstGeom prst="rect">
                      <a:avLst/>
                    </a:prstGeom>
                  </pic:spPr>
                </pic:pic>
              </a:graphicData>
            </a:graphic>
          </wp:inline>
        </w:drawing>
      </w:r>
    </w:p>
    <w:p w14:paraId="3958E377" w14:textId="77777777" w:rsidR="006745D3" w:rsidRDefault="001A548B"/>
    <w:sectPr w:rsidR="006745D3" w:rsidSect="00C66A3E">
      <w:headerReference w:type="default" r:id="rId28"/>
      <w:footerReference w:type="default" r:id="rId29"/>
      <w:pgSz w:w="11900" w:h="16840"/>
      <w:pgMar w:top="1417" w:right="1417" w:bottom="1134"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315A6" w14:textId="77777777" w:rsidR="00EA3371" w:rsidRDefault="00EA3371" w:rsidP="00863B32">
      <w:r>
        <w:separator/>
      </w:r>
    </w:p>
  </w:endnote>
  <w:endnote w:type="continuationSeparator" w:id="0">
    <w:p w14:paraId="51705EB8" w14:textId="77777777" w:rsidR="00EA3371" w:rsidRDefault="00EA3371" w:rsidP="00863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53E6D" w14:textId="77777777" w:rsidR="00863B32" w:rsidRPr="00863B32" w:rsidRDefault="00863B32" w:rsidP="00863B32">
    <w:pPr>
      <w:pStyle w:val="Fuzeile"/>
      <w:ind w:left="-1417"/>
    </w:pPr>
    <w:r>
      <w:rPr>
        <w:noProof/>
        <w:lang w:eastAsia="de-DE"/>
      </w:rPr>
      <w:drawing>
        <wp:inline distT="0" distB="0" distL="0" distR="0" wp14:anchorId="39BCEF3B" wp14:editId="203289BF">
          <wp:extent cx="7560000" cy="838888"/>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hrerinfo unt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83888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F7082" w14:textId="77777777" w:rsidR="00EA3371" w:rsidRDefault="00EA3371" w:rsidP="00863B32">
      <w:r>
        <w:separator/>
      </w:r>
    </w:p>
  </w:footnote>
  <w:footnote w:type="continuationSeparator" w:id="0">
    <w:p w14:paraId="5A26C949" w14:textId="77777777" w:rsidR="00EA3371" w:rsidRDefault="00EA3371" w:rsidP="00863B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EE27F" w14:textId="77777777" w:rsidR="00863B32" w:rsidRDefault="00863B32" w:rsidP="00863B32">
    <w:pPr>
      <w:pStyle w:val="Kopfzeile"/>
      <w:tabs>
        <w:tab w:val="clear" w:pos="9072"/>
        <w:tab w:val="right" w:pos="9066"/>
      </w:tabs>
      <w:ind w:left="-1417"/>
    </w:pPr>
    <w:r>
      <w:rPr>
        <w:noProof/>
        <w:lang w:eastAsia="de-DE"/>
      </w:rPr>
      <w:drawing>
        <wp:inline distT="0" distB="0" distL="0" distR="0" wp14:anchorId="666A5E50" wp14:editId="19B1169B">
          <wp:extent cx="7560000" cy="1143256"/>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hrerinfo ob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4325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20E47"/>
    <w:multiLevelType w:val="hybridMultilevel"/>
    <w:tmpl w:val="BC2A35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5484B4B"/>
    <w:multiLevelType w:val="hybridMultilevel"/>
    <w:tmpl w:val="61403FD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B32"/>
    <w:rsid w:val="00197159"/>
    <w:rsid w:val="001A548B"/>
    <w:rsid w:val="001D6F93"/>
    <w:rsid w:val="003E206A"/>
    <w:rsid w:val="004D643B"/>
    <w:rsid w:val="007F3F9E"/>
    <w:rsid w:val="00863B32"/>
    <w:rsid w:val="008D7634"/>
    <w:rsid w:val="00945B0A"/>
    <w:rsid w:val="00A3731F"/>
    <w:rsid w:val="00AC1C4C"/>
    <w:rsid w:val="00AE4A16"/>
    <w:rsid w:val="00C66A3E"/>
    <w:rsid w:val="00EA33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1DD13"/>
  <w14:defaultImageDpi w14:val="32767"/>
  <w15:chartTrackingRefBased/>
  <w15:docId w15:val="{15EEA3A8-4920-C74C-900D-61F65338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3F9E"/>
    <w:pPr>
      <w:spacing w:after="200" w:line="276" w:lineRule="auto"/>
    </w:pPr>
    <w:rPr>
      <w:sz w:val="22"/>
      <w:szCs w:val="22"/>
    </w:rPr>
  </w:style>
  <w:style w:type="paragraph" w:styleId="berschrift1">
    <w:name w:val="heading 1"/>
    <w:basedOn w:val="Standard"/>
    <w:link w:val="berschrift1Zchn"/>
    <w:uiPriority w:val="9"/>
    <w:qFormat/>
    <w:rsid w:val="007F3F9E"/>
    <w:pPr>
      <w:pBdr>
        <w:bottom w:val="single" w:sz="6" w:space="4" w:color="A6B6C3"/>
      </w:pBdr>
      <w:spacing w:after="0" w:line="240" w:lineRule="auto"/>
      <w:outlineLvl w:val="0"/>
    </w:pPr>
    <w:rPr>
      <w:rFonts w:ascii="Times New Roman" w:eastAsia="Times New Roman" w:hAnsi="Times New Roman" w:cs="Times New Roman"/>
      <w:b/>
      <w:bCs/>
      <w:color w:val="931136"/>
      <w:kern w:val="36"/>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63B32"/>
    <w:pPr>
      <w:tabs>
        <w:tab w:val="center" w:pos="4536"/>
        <w:tab w:val="right" w:pos="9072"/>
      </w:tabs>
    </w:pPr>
  </w:style>
  <w:style w:type="character" w:customStyle="1" w:styleId="KopfzeileZchn">
    <w:name w:val="Kopfzeile Zchn"/>
    <w:basedOn w:val="Absatz-Standardschriftart"/>
    <w:link w:val="Kopfzeile"/>
    <w:uiPriority w:val="99"/>
    <w:rsid w:val="00863B32"/>
  </w:style>
  <w:style w:type="paragraph" w:styleId="Fuzeile">
    <w:name w:val="footer"/>
    <w:basedOn w:val="Standard"/>
    <w:link w:val="FuzeileZchn"/>
    <w:uiPriority w:val="99"/>
    <w:unhideWhenUsed/>
    <w:rsid w:val="00863B32"/>
    <w:pPr>
      <w:tabs>
        <w:tab w:val="center" w:pos="4536"/>
        <w:tab w:val="right" w:pos="9072"/>
      </w:tabs>
    </w:pPr>
  </w:style>
  <w:style w:type="character" w:customStyle="1" w:styleId="FuzeileZchn">
    <w:name w:val="Fußzeile Zchn"/>
    <w:basedOn w:val="Absatz-Standardschriftart"/>
    <w:link w:val="Fuzeile"/>
    <w:uiPriority w:val="99"/>
    <w:rsid w:val="00863B32"/>
  </w:style>
  <w:style w:type="character" w:customStyle="1" w:styleId="berschrift1Zchn">
    <w:name w:val="Überschrift 1 Zchn"/>
    <w:basedOn w:val="Absatz-Standardschriftart"/>
    <w:link w:val="berschrift1"/>
    <w:uiPriority w:val="9"/>
    <w:rsid w:val="007F3F9E"/>
    <w:rPr>
      <w:rFonts w:ascii="Times New Roman" w:eastAsia="Times New Roman" w:hAnsi="Times New Roman" w:cs="Times New Roman"/>
      <w:b/>
      <w:bCs/>
      <w:color w:val="931136"/>
      <w:kern w:val="36"/>
      <w:sz w:val="26"/>
      <w:szCs w:val="26"/>
      <w:lang w:eastAsia="de-DE"/>
    </w:rPr>
  </w:style>
  <w:style w:type="character" w:styleId="Hyperlink">
    <w:name w:val="Hyperlink"/>
    <w:basedOn w:val="Absatz-Standardschriftart"/>
    <w:uiPriority w:val="99"/>
    <w:unhideWhenUsed/>
    <w:rsid w:val="007F3F9E"/>
    <w:rPr>
      <w:color w:val="183A5B"/>
      <w:u w:val="single"/>
    </w:rPr>
  </w:style>
  <w:style w:type="paragraph" w:styleId="Listenabsatz">
    <w:name w:val="List Paragraph"/>
    <w:basedOn w:val="Standard"/>
    <w:uiPriority w:val="34"/>
    <w:qFormat/>
    <w:rsid w:val="007F3F9E"/>
    <w:pPr>
      <w:ind w:left="720"/>
      <w:contextualSpacing/>
    </w:pPr>
  </w:style>
  <w:style w:type="table" w:styleId="Tabellenraster">
    <w:name w:val="Table Grid"/>
    <w:basedOn w:val="NormaleTabelle"/>
    <w:uiPriority w:val="39"/>
    <w:rsid w:val="007F3F9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7F3F9E"/>
    <w:pPr>
      <w:spacing w:line="240" w:lineRule="auto"/>
    </w:pPr>
    <w:rPr>
      <w:i/>
      <w:iCs/>
      <w:color w:val="44546A" w:themeColor="text2"/>
      <w:sz w:val="18"/>
      <w:szCs w:val="18"/>
    </w:rPr>
  </w:style>
  <w:style w:type="paragraph" w:customStyle="1" w:styleId="Formatvorlage1">
    <w:name w:val="Formatvorlage1"/>
    <w:basedOn w:val="berschrift1"/>
    <w:link w:val="Formatvorlage1Zchn"/>
    <w:autoRedefine/>
    <w:qFormat/>
    <w:rsid w:val="00AC1C4C"/>
    <w:pPr>
      <w:shd w:val="clear" w:color="auto" w:fill="FFFFFF"/>
      <w:spacing w:after="120"/>
      <w:textAlignment w:val="baseline"/>
    </w:pPr>
    <w:rPr>
      <w:rFonts w:ascii="Calibri" w:hAnsi="Calibri" w:cs="Arial"/>
      <w:bCs w:val="0"/>
      <w:color w:val="0082BB"/>
      <w:sz w:val="32"/>
      <w:szCs w:val="32"/>
    </w:rPr>
  </w:style>
  <w:style w:type="character" w:customStyle="1" w:styleId="Formatvorlage1Zchn">
    <w:name w:val="Formatvorlage1 Zchn"/>
    <w:basedOn w:val="berschrift1Zchn"/>
    <w:link w:val="Formatvorlage1"/>
    <w:rsid w:val="00AC1C4C"/>
    <w:rPr>
      <w:rFonts w:ascii="Calibri" w:eastAsia="Times New Roman" w:hAnsi="Calibri" w:cs="Arial"/>
      <w:b/>
      <w:bCs w:val="0"/>
      <w:color w:val="0082BB"/>
      <w:kern w:val="36"/>
      <w:sz w:val="32"/>
      <w:szCs w:val="32"/>
      <w:shd w:val="clear" w:color="auto" w:fill="FFFFFF"/>
      <w:lang w:eastAsia="de-DE"/>
    </w:rPr>
  </w:style>
  <w:style w:type="paragraph" w:customStyle="1" w:styleId="Formatvorlage2">
    <w:name w:val="Formatvorlage2"/>
    <w:basedOn w:val="berschrift1"/>
    <w:link w:val="Formatvorlage2Zchn"/>
    <w:autoRedefine/>
    <w:qFormat/>
    <w:rsid w:val="00AC1C4C"/>
    <w:pPr>
      <w:shd w:val="clear" w:color="auto" w:fill="FFFFFF"/>
      <w:spacing w:before="120" w:after="120"/>
      <w:textAlignment w:val="baseline"/>
    </w:pPr>
    <w:rPr>
      <w:rFonts w:ascii="Calibri" w:hAnsi="Calibri" w:cs="Arial"/>
      <w:bCs w:val="0"/>
      <w:color w:val="0082BB"/>
      <w:sz w:val="28"/>
      <w:szCs w:val="28"/>
    </w:rPr>
  </w:style>
  <w:style w:type="character" w:customStyle="1" w:styleId="Formatvorlage2Zchn">
    <w:name w:val="Formatvorlage2 Zchn"/>
    <w:basedOn w:val="berschrift1Zchn"/>
    <w:link w:val="Formatvorlage2"/>
    <w:rsid w:val="00AC1C4C"/>
    <w:rPr>
      <w:rFonts w:ascii="Calibri" w:eastAsia="Times New Roman" w:hAnsi="Calibri" w:cs="Arial"/>
      <w:b/>
      <w:bCs w:val="0"/>
      <w:color w:val="0082BB"/>
      <w:kern w:val="36"/>
      <w:sz w:val="28"/>
      <w:szCs w:val="28"/>
      <w:shd w:val="clear" w:color="auto" w:fill="FFFFFF"/>
      <w:lang w:eastAsia="de-DE"/>
    </w:rPr>
  </w:style>
  <w:style w:type="paragraph" w:customStyle="1" w:styleId="Formatvorlage3">
    <w:name w:val="Formatvorlage3"/>
    <w:basedOn w:val="Standard"/>
    <w:autoRedefine/>
    <w:qFormat/>
    <w:rsid w:val="00AC1C4C"/>
    <w:pPr>
      <w:spacing w:before="120" w:after="120" w:line="240" w:lineRule="auto"/>
    </w:pPr>
    <w:rPr>
      <w:rFonts w:ascii="Calibri" w:hAnsi="Calibri" w:cs="Calibri"/>
      <w:b/>
      <w:color w:val="0082BB"/>
      <w:sz w:val="24"/>
      <w:szCs w:val="28"/>
    </w:rPr>
  </w:style>
  <w:style w:type="paragraph" w:customStyle="1" w:styleId="Formatvorlage4">
    <w:name w:val="Formatvorlage4"/>
    <w:basedOn w:val="Standard"/>
    <w:autoRedefine/>
    <w:qFormat/>
    <w:rsid w:val="007F3F9E"/>
    <w:pPr>
      <w:spacing w:after="0" w:line="240" w:lineRule="auto"/>
    </w:pPr>
    <w:rPr>
      <w:rFonts w:ascii="Calibri" w:hAnsi="Calibri" w:cs="Calibri"/>
      <w:bCs/>
      <w:color w:val="0082BB"/>
    </w:rPr>
  </w:style>
  <w:style w:type="paragraph" w:styleId="Sprechblasentext">
    <w:name w:val="Balloon Text"/>
    <w:basedOn w:val="Standard"/>
    <w:link w:val="SprechblasentextZchn"/>
    <w:uiPriority w:val="99"/>
    <w:semiHidden/>
    <w:unhideWhenUsed/>
    <w:rsid w:val="00AC1C4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C1C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agfinn.de/such-tipps/" TargetMode="External"/><Relationship Id="rId13" Type="http://schemas.openxmlformats.org/officeDocument/2006/relationships/hyperlink" Target="https://www.fragfinn.de" TargetMode="External"/><Relationship Id="rId18" Type="http://schemas.openxmlformats.org/officeDocument/2006/relationships/hyperlink" Target="https://schule.fragfinn.de/" TargetMode="External"/><Relationship Id="rId26" Type="http://schemas.openxmlformats.org/officeDocument/2006/relationships/hyperlink" Target="mailto:info@fragfinn.de" TargetMode="External"/><Relationship Id="rId3" Type="http://schemas.openxmlformats.org/officeDocument/2006/relationships/settings" Target="settings.xml"/><Relationship Id="rId21" Type="http://schemas.openxmlformats.org/officeDocument/2006/relationships/hyperlink" Target="https://www.digibits.de/" TargetMode="External"/><Relationship Id="rId7" Type="http://schemas.openxmlformats.org/officeDocument/2006/relationships/hyperlink" Target="https://www.internet-abc.de/lm/suchen-und-finden/einfuehrung-ins-thema-suchmaschinen-4.html" TargetMode="External"/><Relationship Id="rId12" Type="http://schemas.openxmlformats.org/officeDocument/2006/relationships/hyperlink" Target="https://www.fragfinn.de" TargetMode="External"/><Relationship Id="rId17" Type="http://schemas.openxmlformats.org/officeDocument/2006/relationships/hyperlink" Target="https://www.wdrmaus.de/filme/sachgeschichten/internet.php5" TargetMode="External"/><Relationship Id="rId25" Type="http://schemas.openxmlformats.org/officeDocument/2006/relationships/hyperlink" Target="https://www.medienkompetenzportal-nrw.de/praxis/tipps-und-tricks/praxistipp-kostenloser-content-fotos-bilder-illustrationen-musik-und-sounddatenbanken.html" TargetMode="External"/><Relationship Id="rId2" Type="http://schemas.openxmlformats.org/officeDocument/2006/relationships/styles" Target="styles.xml"/><Relationship Id="rId16" Type="http://schemas.openxmlformats.org/officeDocument/2006/relationships/hyperlink" Target="https://www.internet-abc.de/lm/suchen-und-finden.html" TargetMode="External"/><Relationship Id="rId20" Type="http://schemas.openxmlformats.org/officeDocument/2006/relationships/hyperlink" Target="https://www.klicksafe.de/"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yperlink" Target="https://www.internet-abc.de/lehrkraefte/praxishilfen/urheberrecht-in-der-schule/informationen-zum-urheberrecht/" TargetMode="External"/><Relationship Id="rId5" Type="http://schemas.openxmlformats.org/officeDocument/2006/relationships/footnotes" Target="footnotes.xml"/><Relationship Id="rId15" Type="http://schemas.openxmlformats.org/officeDocument/2006/relationships/hyperlink" Target="https://www.fragfinn.de/fragfinn-serie-information/" TargetMode="External"/><Relationship Id="rId23" Type="http://schemas.openxmlformats.org/officeDocument/2006/relationships/hyperlink" Target="https://biss-sprachbildung.de/pdf/biss-broschuere-urheberrecht.pdf" TargetMode="External"/><Relationship Id="rId28" Type="http://schemas.openxmlformats.org/officeDocument/2006/relationships/header" Target="header1.xml"/><Relationship Id="rId10" Type="http://schemas.openxmlformats.org/officeDocument/2006/relationships/hyperlink" Target="https://www.fragfinn.de/such-tipps/" TargetMode="External"/><Relationship Id="rId19" Type="http://schemas.openxmlformats.org/officeDocument/2006/relationships/hyperlink" Target="https://www.kmk.org/aktuelles/artikelansicht/strategie-bildung-in-der-digitalen-welt.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nternet-abc.de/lm/suchen-und-finden/einfuehrung-ins-thema-suchmaschinen-4.html" TargetMode="External"/><Relationship Id="rId14" Type="http://schemas.openxmlformats.org/officeDocument/2006/relationships/hyperlink" Target="https://www.blinde-kuh.de/" TargetMode="External"/><Relationship Id="rId22" Type="http://schemas.openxmlformats.org/officeDocument/2006/relationships/hyperlink" Target="http://methodenpool.uni-koeln.de/" TargetMode="External"/><Relationship Id="rId27" Type="http://schemas.openxmlformats.org/officeDocument/2006/relationships/image" Target="media/image2.emf"/><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3416</Words>
  <Characters>21528</Characters>
  <Application>Microsoft Office Word</Application>
  <DocSecurity>0</DocSecurity>
  <Lines>179</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Nonn</dc:creator>
  <cp:keywords/>
  <dc:description/>
  <cp:lastModifiedBy>Melanie Endler</cp:lastModifiedBy>
  <cp:revision>6</cp:revision>
  <dcterms:created xsi:type="dcterms:W3CDTF">2020-01-17T22:17:00Z</dcterms:created>
  <dcterms:modified xsi:type="dcterms:W3CDTF">2020-03-13T10:47:00Z</dcterms:modified>
</cp:coreProperties>
</file>